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19" w:rsidRDefault="00184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2D1419" w:rsidRDefault="001842D2" w:rsidP="00ED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ведущей организации по диссертации</w:t>
      </w:r>
    </w:p>
    <w:p w:rsidR="00ED5FE9" w:rsidRDefault="00ED5FE9" w:rsidP="00ED5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42D2">
        <w:rPr>
          <w:rFonts w:ascii="Times New Roman" w:hAnsi="Times New Roman" w:cs="Times New Roman"/>
          <w:sz w:val="28"/>
          <w:szCs w:val="28"/>
        </w:rPr>
        <w:t>Леонтьевой Светланы Александровны</w:t>
      </w:r>
    </w:p>
    <w:p w:rsidR="002D1419" w:rsidRDefault="001842D2" w:rsidP="00853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</w:t>
      </w:r>
      <w:r>
        <w:rPr>
          <w:rFonts w:ascii="Times New Roman" w:hAnsi="Times New Roman"/>
          <w:b/>
          <w:sz w:val="28"/>
          <w:szCs w:val="28"/>
        </w:rPr>
        <w:t>Совершенствование технологии получения бурсальных пептидов с оценкой биологической активности и использование в составе специализированной пищевой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представленной на соискание ученой степени кандидата</w:t>
      </w:r>
      <w:r w:rsidRPr="0085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технических наук </w:t>
      </w:r>
      <w:r>
        <w:rPr>
          <w:rFonts w:ascii="Times New Roman" w:hAnsi="Times New Roman"/>
          <w:sz w:val="28"/>
          <w:szCs w:val="28"/>
        </w:rPr>
        <w:t>по научной специальности 4.3.5 – Биотехнология продуктов питания и биологически активных веществ.</w:t>
      </w:r>
    </w:p>
    <w:p w:rsidR="002D1419" w:rsidRDefault="002D1419" w:rsidP="00853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9979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5055"/>
      </w:tblGrid>
      <w:tr w:rsidR="002D1419">
        <w:trPr>
          <w:trHeight w:val="2194"/>
        </w:trPr>
        <w:tc>
          <w:tcPr>
            <w:tcW w:w="4924" w:type="dxa"/>
          </w:tcPr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  <w:t>Полное</w:t>
            </w:r>
            <w:r>
              <w:rPr>
                <w:rFonts w:ascii="Times New Roman" w:eastAsia="Times New Roman" w:hAnsi="Times New Roman" w:cs="Cordia New"/>
                <w:spacing w:val="-9"/>
                <w:sz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  <w:t>наименование</w:t>
            </w:r>
          </w:p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 w:right="115"/>
              <w:rPr>
                <w:rFonts w:ascii="Times New Roman" w:eastAsia="Times New Roman" w:hAnsi="Times New Roman" w:cs="Cordia New"/>
                <w:sz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  <w:t xml:space="preserve">организации </w:t>
            </w:r>
          </w:p>
          <w:p w:rsidR="002D1419" w:rsidRDefault="002D1419">
            <w:pPr>
              <w:widowControl w:val="0"/>
              <w:autoSpaceDE w:val="0"/>
              <w:autoSpaceDN w:val="0"/>
              <w:spacing w:before="3" w:after="0" w:line="240" w:lineRule="auto"/>
              <w:ind w:left="107" w:right="594"/>
              <w:rPr>
                <w:rFonts w:ascii="Times New Roman" w:eastAsia="Times New Roman" w:hAnsi="Times New Roman" w:cs="Cordia New"/>
                <w:sz w:val="28"/>
                <w:lang w:val="en-US" w:eastAsia="ru-RU" w:bidi="ru-RU"/>
              </w:rPr>
            </w:pPr>
          </w:p>
        </w:tc>
        <w:tc>
          <w:tcPr>
            <w:tcW w:w="5055" w:type="dxa"/>
          </w:tcPr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 w:rightChars="93" w:right="205"/>
              <w:jc w:val="both"/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  <w:t>Всероссийский научно-исследовательский институт пищевой биотехнологии – филиал Федерального государственного бюджетного учреждения науки «Федеральный исследовательский центр питания, биотехнологии и безопасности пищи» </w:t>
            </w:r>
          </w:p>
        </w:tc>
      </w:tr>
      <w:tr w:rsidR="002D1419">
        <w:trPr>
          <w:trHeight w:val="973"/>
        </w:trPr>
        <w:tc>
          <w:tcPr>
            <w:tcW w:w="4924" w:type="dxa"/>
          </w:tcPr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 w:right="104"/>
              <w:rPr>
                <w:rFonts w:ascii="Times New Roman" w:eastAsia="Times New Roman" w:hAnsi="Times New Roman" w:cs="Cordia New"/>
                <w:sz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  <w:t>Сокращенное наименование ведущей организации</w:t>
            </w:r>
          </w:p>
          <w:p w:rsidR="002D1419" w:rsidRDefault="002D1419">
            <w:pPr>
              <w:widowControl w:val="0"/>
              <w:autoSpaceDE w:val="0"/>
              <w:autoSpaceDN w:val="0"/>
              <w:spacing w:after="0" w:line="240" w:lineRule="auto"/>
              <w:ind w:left="107" w:right="594"/>
              <w:rPr>
                <w:rFonts w:ascii="Times New Roman" w:eastAsia="Times New Roman" w:hAnsi="Times New Roman" w:cs="Cordia New"/>
                <w:sz w:val="28"/>
                <w:lang w:val="en-US" w:eastAsia="ru-RU" w:bidi="ru-RU"/>
              </w:rPr>
            </w:pPr>
          </w:p>
        </w:tc>
        <w:tc>
          <w:tcPr>
            <w:tcW w:w="5055" w:type="dxa"/>
          </w:tcPr>
          <w:p w:rsidR="002D1419" w:rsidRDefault="001842D2">
            <w:pPr>
              <w:spacing w:after="0" w:line="240" w:lineRule="auto"/>
              <w:ind w:left="142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ВНИИПБТ - филиал ФГБУН «ФИЦ питания и биотехнологии»</w:t>
            </w:r>
          </w:p>
        </w:tc>
      </w:tr>
      <w:tr w:rsidR="002D1419">
        <w:trPr>
          <w:trHeight w:val="633"/>
        </w:trPr>
        <w:tc>
          <w:tcPr>
            <w:tcW w:w="4924" w:type="dxa"/>
          </w:tcPr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Cordia New"/>
                <w:sz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Cordia New"/>
                <w:sz w:val="28"/>
                <w:lang w:val="en-US" w:eastAsia="ru-RU" w:bidi="ru-RU"/>
              </w:rPr>
              <w:t>Почтовый адрес</w:t>
            </w:r>
          </w:p>
        </w:tc>
        <w:tc>
          <w:tcPr>
            <w:tcW w:w="5055" w:type="dxa"/>
          </w:tcPr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 w:right="141"/>
              <w:jc w:val="center"/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  <w:t>111033, РФ, г. Москва, ул. Самокатная, дом 4-б</w:t>
            </w:r>
          </w:p>
        </w:tc>
      </w:tr>
      <w:tr w:rsidR="002D1419">
        <w:trPr>
          <w:trHeight w:val="323"/>
        </w:trPr>
        <w:tc>
          <w:tcPr>
            <w:tcW w:w="4924" w:type="dxa"/>
          </w:tcPr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  <w:t>Телефон</w:t>
            </w:r>
          </w:p>
        </w:tc>
        <w:tc>
          <w:tcPr>
            <w:tcW w:w="5055" w:type="dxa"/>
          </w:tcPr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  <w:t>+7 (495) 362-44-95</w:t>
            </w:r>
          </w:p>
        </w:tc>
      </w:tr>
      <w:tr w:rsidR="002D1419">
        <w:trPr>
          <w:trHeight w:val="321"/>
        </w:trPr>
        <w:tc>
          <w:tcPr>
            <w:tcW w:w="4924" w:type="dxa"/>
          </w:tcPr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  <w:t>Адрес электронной почты</w:t>
            </w:r>
          </w:p>
        </w:tc>
        <w:tc>
          <w:tcPr>
            <w:tcW w:w="5055" w:type="dxa"/>
          </w:tcPr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  <w:t>4953624495@mail.ru</w:t>
            </w:r>
          </w:p>
        </w:tc>
      </w:tr>
      <w:tr w:rsidR="002D1419">
        <w:trPr>
          <w:trHeight w:val="633"/>
        </w:trPr>
        <w:tc>
          <w:tcPr>
            <w:tcW w:w="4924" w:type="dxa"/>
          </w:tcPr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официального сайта в сети Интернет</w:t>
            </w:r>
          </w:p>
        </w:tc>
        <w:tc>
          <w:tcPr>
            <w:tcW w:w="5055" w:type="dxa"/>
          </w:tcPr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  <w:t>https://www.vniipbt.info/</w:t>
            </w:r>
          </w:p>
        </w:tc>
      </w:tr>
      <w:tr w:rsidR="002D1419">
        <w:trPr>
          <w:trHeight w:val="635"/>
        </w:trPr>
        <w:tc>
          <w:tcPr>
            <w:tcW w:w="9979" w:type="dxa"/>
            <w:gridSpan w:val="2"/>
          </w:tcPr>
          <w:p w:rsidR="002D1419" w:rsidRDefault="001842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Список основных публикаций работников ведущей организации по теме</w:t>
            </w:r>
          </w:p>
          <w:p w:rsidR="002D1419" w:rsidRDefault="001842D2">
            <w:pPr>
              <w:widowControl w:val="0"/>
              <w:autoSpaceDE w:val="0"/>
              <w:autoSpaceDN w:val="0"/>
              <w:spacing w:after="0" w:line="240" w:lineRule="auto"/>
              <w:ind w:left="401" w:right="400"/>
              <w:jc w:val="center"/>
              <w:rPr>
                <w:rFonts w:ascii="Times New Roman" w:eastAsia="Times New Roman" w:hAnsi="Times New Roman" w:cs="Cordia New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диссертации в рецензируемых научных изданиях за последние 5 лет</w:t>
            </w:r>
          </w:p>
        </w:tc>
      </w:tr>
      <w:tr w:rsidR="002D1419" w:rsidTr="008530A5">
        <w:trPr>
          <w:trHeight w:val="1550"/>
        </w:trPr>
        <w:tc>
          <w:tcPr>
            <w:tcW w:w="9979" w:type="dxa"/>
            <w:gridSpan w:val="2"/>
          </w:tcPr>
          <w:p w:rsidR="002D1419" w:rsidRDefault="001842D2" w:rsidP="00853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right="278" w:firstLine="0"/>
              <w:jc w:val="both"/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Серба, Е.М. Получение пептидно - аминокислотных ингредиентов на основе грибной биомассы aspergillus oryzae / Е.М. Серба, П.Ю. Таджибов, Л.В. Римарева [и др.] // Микология и фитопатология. 2020. – Т. 54, № 1. – С. 23-32.</w:t>
            </w:r>
          </w:p>
          <w:p w:rsidR="002D1419" w:rsidRDefault="001842D2" w:rsidP="00853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right="278" w:firstLine="0"/>
              <w:jc w:val="both"/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Серба, Е.М. Некоторые аспекты методологии контроля безопасности, качества и подлинности ферментных препаратов для пищевой промышленности / Е.М. Серба, Л.В. Римарева, М.Б. Оверченко [и др.] // Пищевая промышленность. 2020. – № 4. – С. 48-55.</w:t>
            </w:r>
          </w:p>
          <w:p w:rsidR="002D1419" w:rsidRDefault="001842D2" w:rsidP="00853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right="278" w:firstLine="0"/>
              <w:jc w:val="both"/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Серба, Е.М. Ферментные препараты и биокаталитические процессы в пищевой промышленности. Журнал / Л.В. Римарева, Е.Н., Серба, Е.М. Соколова, Ю.А. Борщева, Н.И. Игнатова // Вопросы питания. 2017. – № 86 (5). – С. 63 – 74.</w:t>
            </w:r>
          </w:p>
          <w:p w:rsidR="002D1419" w:rsidRPr="00ED5FE9" w:rsidRDefault="001842D2" w:rsidP="00853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Serba, E M Optimizing broiler diets using protein supplement / E.M Serba, G.S Volkova, E.V. Kuksova // IOP Conference Series: Earth and Environmental Science. 2020.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– Т. 548. – С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. 82056.</w:t>
            </w:r>
          </w:p>
          <w:p w:rsidR="00ED5FE9" w:rsidRDefault="00ED5FE9" w:rsidP="00853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 xml:space="preserve">Римарева Л.В. Конверсия полимеров зерна пшеницы и кукурузы под влиянием фитолитических и протеолитических  ферментов /Л.В. Римарева, М.Б.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lastRenderedPageBreak/>
              <w:t>Ов</w:t>
            </w:r>
            <w:r w:rsidR="009A14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р</w:t>
            </w:r>
            <w:r w:rsidR="009A14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енко, Е.М. Серба, Н.И. Игнатова, Н.В. Шелехова // Сельскохозяйственная биология. – 2021. – Т.56, №22. – С.374-383.</w:t>
            </w:r>
          </w:p>
          <w:p w:rsidR="00ED5FE9" w:rsidRDefault="00ED5FE9" w:rsidP="00853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 xml:space="preserve">Абрамова И.М. Биотехнологические процессы в производстве продуктов питания и кормов /И.М. Абрамова, Е.М. Серба // Пищевая промышленность. – 2019. </w:t>
            </w:r>
            <w:r w:rsidR="009A14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 xml:space="preserve"> №4. – С.12 – 14.</w:t>
            </w:r>
          </w:p>
          <w:p w:rsidR="002D1419" w:rsidRDefault="001842D2" w:rsidP="00853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Серба, Е.М. Биотехнологические аспекты получения функциональных ингредиентов на основе конверсии биоресурсов пищевых производств / Е.М. Серба, Л.В. Римарева, М.Б. Оверченко, Н.И. Игнатова, Н.С. Погоржельская, Д.В. Поливановская, И.М. Абрамова // В книге: Биотехнология: состояние и перспективы развития. Материалы международного форума. Москва, 2020. – С. 425-427.</w:t>
            </w:r>
          </w:p>
          <w:p w:rsidR="00BA05C3" w:rsidRPr="003A3BA7" w:rsidRDefault="003A3BA7" w:rsidP="001842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right="42" w:firstLine="0"/>
              <w:jc w:val="both"/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Abramova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I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M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Protein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feedstuff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production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based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on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microbial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biomass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I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M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Abramova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A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O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Soloviev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M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V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Turshatov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et</w:t>
            </w:r>
            <w:r w:rsidRPr="003A3B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al </w:t>
            </w:r>
            <w:hyperlink r:id="rId8" w:history="1">
              <w:r w:rsidRPr="003A3BA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en-US"/>
                </w:rPr>
                <w:t>IOP Conference Series: Earth and Environmental Science</w:t>
              </w:r>
            </w:hyperlink>
            <w:r w:rsidRPr="003A3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A3BA7"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bdr w:val="none" w:sz="0" w:space="0" w:color="auto" w:frame="1"/>
                <w:lang w:val="en-US"/>
              </w:rPr>
              <w:t xml:space="preserve"> </w:t>
            </w:r>
            <w:r w:rsidRPr="003A3BA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/>
              </w:rPr>
              <w:t>548</w:t>
            </w:r>
            <w:r w:rsidRPr="003A3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082080</w:t>
            </w:r>
          </w:p>
          <w:p w:rsidR="00ED5FE9" w:rsidRDefault="00ED5FE9" w:rsidP="00853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Серба Е.М. Биотехнологические аспекты создания белково-полисахаридного обогатителя кормов на основе вторичного сырья пищевых производств /П.Ю. Таджибова, Л.В. Р</w:t>
            </w:r>
            <w:r w:rsidR="009A14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имарева, А.Ю. Кривова [и др.] // Вестник российской сельскохозяйственной науки. – 2019. – №3. – С.56- 59.</w:t>
            </w:r>
          </w:p>
          <w:p w:rsidR="009A14A7" w:rsidRPr="009A14A7" w:rsidRDefault="009A14A7" w:rsidP="00853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Serba E.M. Production of  peptides and aminj acids from microbial biomass in foo and feed industries biotechnological aspects </w:t>
            </w:r>
            <w:r w:rsidRPr="009A14A7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L.V.Rimareva, M.V. Overchenko, N.I. Ignatova, P.Yu.T</w:t>
            </w:r>
            <w:r w:rsidR="00BA05C3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adzhibova, S.N.Zorin </w:t>
            </w:r>
            <w:r w:rsidR="00BA05C3" w:rsidRPr="00BA05C3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// </w:t>
            </w:r>
            <w:r w:rsidR="00BA05C3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Foods and Raw Materials</w:t>
            </w:r>
            <w:r w:rsidR="00BA05C3" w:rsidRPr="00BA05C3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. – 2020. </w:t>
            </w:r>
            <w:r w:rsidR="00BA05C3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–</w:t>
            </w:r>
            <w:r w:rsidR="00BA05C3" w:rsidRPr="00BA05C3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</w:t>
            </w:r>
            <w:r w:rsidR="00BA05C3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Vol.8 – No.2</w:t>
            </w:r>
            <w:r w:rsidR="00BA05C3" w:rsidRPr="00BA05C3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.</w:t>
            </w:r>
            <w:r w:rsidR="00BA05C3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 – P</w:t>
            </w:r>
            <w:r w:rsidR="00BA05C3" w:rsidRPr="00BA05C3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 xml:space="preserve">. </w:t>
            </w:r>
            <w:r w:rsidR="00BA05C3"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val="en-US" w:eastAsia="ru-RU"/>
              </w:rPr>
              <w:t>268 – 276.</w:t>
            </w:r>
          </w:p>
          <w:p w:rsidR="009A14A7" w:rsidRDefault="009A14A7" w:rsidP="008530A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rdia New"/>
                <w:spacing w:val="-1"/>
                <w:sz w:val="28"/>
                <w:szCs w:val="28"/>
                <w:lang w:eastAsia="ru-RU"/>
              </w:rPr>
              <w:t>Серба Е.М. Особенности биоконверсии соевого сырья в ферментированные продукты / П.Ю. Таджибова, Н.И. Игнатова, М.Б. Оверченко, Н.С. Погоржельская, Л.В. Римарева / Биотехнология. – 2021. – Т.35. - №5. – С. 41 – 62.</w:t>
            </w:r>
          </w:p>
        </w:tc>
      </w:tr>
    </w:tbl>
    <w:p w:rsidR="002D1419" w:rsidRDefault="002D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BA7" w:rsidRDefault="003A3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419" w:rsidRDefault="00184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СВЕДЕНИЯ</w:t>
      </w:r>
    </w:p>
    <w:p w:rsidR="008530A5" w:rsidRDefault="001842D2" w:rsidP="008530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официальном оппоненте по диссертации</w:t>
      </w:r>
    </w:p>
    <w:p w:rsidR="008530A5" w:rsidRDefault="008530A5" w:rsidP="00853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Леонтьевой Светланы Александровны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</w:t>
      </w:r>
      <w:r>
        <w:rPr>
          <w:rFonts w:ascii="Times New Roman" w:hAnsi="Times New Roman"/>
          <w:b/>
          <w:sz w:val="28"/>
          <w:szCs w:val="28"/>
        </w:rPr>
        <w:t>Совершенствование технологии получения бурсальных пептидов с оценкой биологической активности и использование в составе специализированной пищевой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представленной на соискание ученой степени кандидата</w:t>
      </w:r>
      <w:r w:rsidRPr="0085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технических наук </w:t>
      </w:r>
      <w:r>
        <w:rPr>
          <w:rFonts w:ascii="Times New Roman" w:hAnsi="Times New Roman"/>
          <w:sz w:val="28"/>
          <w:szCs w:val="28"/>
        </w:rPr>
        <w:t>по научной специальности 4.3.5 – Биотехнология продуктов питания и биологически активных веществ.</w:t>
      </w:r>
    </w:p>
    <w:p w:rsidR="008530A5" w:rsidRDefault="008530A5" w:rsidP="008530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1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678"/>
      </w:tblGrid>
      <w:tr w:rsidR="008530A5" w:rsidRPr="008530A5" w:rsidTr="008530A5">
        <w:trPr>
          <w:trHeight w:val="642"/>
        </w:trPr>
        <w:tc>
          <w:tcPr>
            <w:tcW w:w="5246" w:type="dxa"/>
          </w:tcPr>
          <w:p w:rsidR="008530A5" w:rsidRPr="008530A5" w:rsidRDefault="008530A5" w:rsidP="008530A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Фамилия Имя Отчество</w:t>
            </w:r>
          </w:p>
          <w:p w:rsidR="008530A5" w:rsidRPr="008530A5" w:rsidRDefault="008530A5" w:rsidP="008530A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оппонента</w:t>
            </w:r>
          </w:p>
        </w:tc>
        <w:tc>
          <w:tcPr>
            <w:tcW w:w="4678" w:type="dxa"/>
          </w:tcPr>
          <w:p w:rsidR="008530A5" w:rsidRPr="008530A5" w:rsidRDefault="008530A5" w:rsidP="008530A5">
            <w:pPr>
              <w:spacing w:after="0" w:line="240" w:lineRule="auto"/>
              <w:ind w:left="107" w:right="710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Бабич Ольга Олеговна</w:t>
            </w:r>
          </w:p>
        </w:tc>
      </w:tr>
      <w:tr w:rsidR="008530A5" w:rsidRPr="008530A5" w:rsidTr="008530A5">
        <w:trPr>
          <w:trHeight w:val="1072"/>
        </w:trPr>
        <w:tc>
          <w:tcPr>
            <w:tcW w:w="5246" w:type="dxa"/>
          </w:tcPr>
          <w:p w:rsidR="008530A5" w:rsidRPr="003A3BA7" w:rsidRDefault="008530A5" w:rsidP="008530A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Шифр и</w:t>
            </w:r>
            <w:r w:rsidRPr="003A3BA7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ru-RU" w:bidi="ru-RU"/>
              </w:rPr>
              <w:t xml:space="preserve"> </w:t>
            </w: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наименование</w:t>
            </w:r>
          </w:p>
          <w:p w:rsidR="008530A5" w:rsidRPr="003A3BA7" w:rsidRDefault="008530A5" w:rsidP="008530A5">
            <w:pPr>
              <w:spacing w:after="0" w:line="240" w:lineRule="auto"/>
              <w:ind w:left="107" w:right="413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специальности, по которой защищена</w:t>
            </w:r>
            <w:r w:rsidRPr="003A3BA7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ru-RU" w:bidi="ru-RU"/>
              </w:rPr>
              <w:t xml:space="preserve"> </w:t>
            </w: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диссертация</w:t>
            </w:r>
          </w:p>
        </w:tc>
        <w:tc>
          <w:tcPr>
            <w:tcW w:w="4678" w:type="dxa"/>
          </w:tcPr>
          <w:p w:rsidR="008530A5" w:rsidRPr="003A3BA7" w:rsidRDefault="008530A5" w:rsidP="008530A5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03.01.06 -</w:t>
            </w: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 </w:t>
            </w: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Биотехнология</w:t>
            </w: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 </w:t>
            </w:r>
          </w:p>
          <w:p w:rsidR="008530A5" w:rsidRPr="003A3BA7" w:rsidRDefault="008530A5" w:rsidP="008530A5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(в</w:t>
            </w: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 </w:t>
            </w: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том</w:t>
            </w: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 </w:t>
            </w: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числе</w:t>
            </w: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 </w:t>
            </w: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бионанотехнологии)</w:t>
            </w:r>
          </w:p>
        </w:tc>
      </w:tr>
      <w:tr w:rsidR="008530A5" w:rsidRPr="008530A5" w:rsidTr="008530A5">
        <w:trPr>
          <w:trHeight w:val="645"/>
        </w:trPr>
        <w:tc>
          <w:tcPr>
            <w:tcW w:w="5246" w:type="dxa"/>
          </w:tcPr>
          <w:p w:rsidR="008530A5" w:rsidRPr="008530A5" w:rsidRDefault="008530A5" w:rsidP="008530A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Ученая степень, ученое звание</w:t>
            </w:r>
          </w:p>
        </w:tc>
        <w:tc>
          <w:tcPr>
            <w:tcW w:w="4678" w:type="dxa"/>
          </w:tcPr>
          <w:p w:rsidR="008530A5" w:rsidRPr="003A3BA7" w:rsidRDefault="008530A5" w:rsidP="008530A5">
            <w:pPr>
              <w:spacing w:after="0" w:line="240" w:lineRule="auto"/>
              <w:ind w:left="107" w:right="805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Доктор технических наук, доцент ВАК по специальности «Биотехнология» </w:t>
            </w:r>
          </w:p>
        </w:tc>
      </w:tr>
      <w:tr w:rsidR="008530A5" w:rsidRPr="008530A5" w:rsidTr="008530A5">
        <w:trPr>
          <w:trHeight w:val="1610"/>
        </w:trPr>
        <w:tc>
          <w:tcPr>
            <w:tcW w:w="5246" w:type="dxa"/>
          </w:tcPr>
          <w:p w:rsidR="008530A5" w:rsidRPr="003A3BA7" w:rsidRDefault="008530A5" w:rsidP="008530A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Полное</w:t>
            </w:r>
            <w:r w:rsidRPr="003A3BA7">
              <w:rPr>
                <w:rFonts w:ascii="Times New Roman" w:eastAsia="Times New Roman" w:hAnsi="Times New Roman" w:cs="Times New Roman"/>
                <w:spacing w:val="-9"/>
                <w:sz w:val="28"/>
                <w:lang w:val="ru-RU" w:eastAsia="ru-RU" w:bidi="ru-RU"/>
              </w:rPr>
              <w:t xml:space="preserve"> </w:t>
            </w: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наименование</w:t>
            </w:r>
          </w:p>
          <w:p w:rsidR="008530A5" w:rsidRPr="003A3BA7" w:rsidRDefault="008530A5" w:rsidP="008530A5">
            <w:pPr>
              <w:spacing w:after="0" w:line="240" w:lineRule="auto"/>
              <w:ind w:left="107" w:right="11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организации в соответствии</w:t>
            </w:r>
            <w:r w:rsidRPr="003A3BA7">
              <w:rPr>
                <w:rFonts w:ascii="Times New Roman" w:eastAsia="Times New Roman" w:hAnsi="Times New Roman" w:cs="Times New Roman"/>
                <w:spacing w:val="-11"/>
                <w:sz w:val="28"/>
                <w:lang w:val="ru-RU" w:eastAsia="ru-RU" w:bidi="ru-RU"/>
              </w:rPr>
              <w:t xml:space="preserve"> </w:t>
            </w: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 Уставом,</w:t>
            </w:r>
            <w:r w:rsidRPr="003A3BA7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ru-RU" w:bidi="ru-RU"/>
              </w:rPr>
              <w:t xml:space="preserve"> </w:t>
            </w: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являющейся основным местом работы оппонента</w:t>
            </w:r>
          </w:p>
        </w:tc>
        <w:tc>
          <w:tcPr>
            <w:tcW w:w="4678" w:type="dxa"/>
          </w:tcPr>
          <w:p w:rsidR="008530A5" w:rsidRPr="003A3BA7" w:rsidRDefault="008530A5" w:rsidP="008530A5">
            <w:pPr>
              <w:spacing w:after="0" w:line="240" w:lineRule="auto"/>
              <w:ind w:left="107" w:right="80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</w:tr>
      <w:tr w:rsidR="008530A5" w:rsidRPr="008530A5" w:rsidTr="008530A5">
        <w:trPr>
          <w:trHeight w:val="994"/>
        </w:trPr>
        <w:tc>
          <w:tcPr>
            <w:tcW w:w="5246" w:type="dxa"/>
          </w:tcPr>
          <w:p w:rsidR="008530A5" w:rsidRPr="003A3BA7" w:rsidRDefault="008530A5" w:rsidP="008530A5">
            <w:pPr>
              <w:spacing w:after="0" w:line="240" w:lineRule="auto"/>
              <w:ind w:left="107" w:right="104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Сокращенное наименование организации в соответствии с Уставом, являющейся</w:t>
            </w:r>
          </w:p>
          <w:p w:rsidR="008530A5" w:rsidRPr="008530A5" w:rsidRDefault="008530A5" w:rsidP="008530A5">
            <w:pPr>
              <w:spacing w:after="0" w:line="240" w:lineRule="auto"/>
              <w:ind w:left="107" w:right="594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основным местом работы оппонента</w:t>
            </w:r>
          </w:p>
        </w:tc>
        <w:tc>
          <w:tcPr>
            <w:tcW w:w="4678" w:type="dxa"/>
          </w:tcPr>
          <w:p w:rsidR="008530A5" w:rsidRPr="003A3BA7" w:rsidRDefault="008530A5" w:rsidP="008530A5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ФГАОУ ВО «БФУ им. И. Канта»</w:t>
            </w:r>
          </w:p>
        </w:tc>
      </w:tr>
      <w:tr w:rsidR="008530A5" w:rsidRPr="008530A5" w:rsidTr="008530A5">
        <w:trPr>
          <w:trHeight w:val="642"/>
        </w:trPr>
        <w:tc>
          <w:tcPr>
            <w:tcW w:w="5246" w:type="dxa"/>
          </w:tcPr>
          <w:p w:rsidR="008530A5" w:rsidRPr="008530A5" w:rsidRDefault="008530A5" w:rsidP="008530A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FF0000"/>
                <w:sz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Занимаемая должность</w:t>
            </w:r>
          </w:p>
        </w:tc>
        <w:tc>
          <w:tcPr>
            <w:tcW w:w="4678" w:type="dxa"/>
          </w:tcPr>
          <w:p w:rsidR="008530A5" w:rsidRPr="008530A5" w:rsidRDefault="008530A5" w:rsidP="008530A5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директор Научно-образовательного центра «Прикладная биотехнология» БФУ им. </w:t>
            </w: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И. Канта</w:t>
            </w:r>
          </w:p>
        </w:tc>
      </w:tr>
      <w:tr w:rsidR="008530A5" w:rsidRPr="008530A5" w:rsidTr="008530A5">
        <w:trPr>
          <w:trHeight w:val="642"/>
        </w:trPr>
        <w:tc>
          <w:tcPr>
            <w:tcW w:w="5246" w:type="dxa"/>
          </w:tcPr>
          <w:p w:rsidR="008530A5" w:rsidRPr="008530A5" w:rsidRDefault="008530A5" w:rsidP="008530A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Почтовый адрес</w:t>
            </w:r>
          </w:p>
        </w:tc>
        <w:tc>
          <w:tcPr>
            <w:tcW w:w="4678" w:type="dxa"/>
          </w:tcPr>
          <w:p w:rsidR="008530A5" w:rsidRPr="003A3BA7" w:rsidRDefault="008530A5" w:rsidP="008530A5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 xml:space="preserve">236041, г. Калининград, </w:t>
            </w:r>
          </w:p>
          <w:p w:rsidR="008530A5" w:rsidRPr="003A3BA7" w:rsidRDefault="008530A5" w:rsidP="008530A5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ул. Ал. Невского, 14</w:t>
            </w:r>
          </w:p>
        </w:tc>
      </w:tr>
      <w:tr w:rsidR="008530A5" w:rsidRPr="008530A5" w:rsidTr="008530A5">
        <w:trPr>
          <w:trHeight w:val="323"/>
        </w:trPr>
        <w:tc>
          <w:tcPr>
            <w:tcW w:w="5246" w:type="dxa"/>
          </w:tcPr>
          <w:p w:rsidR="008530A5" w:rsidRPr="008530A5" w:rsidRDefault="008530A5" w:rsidP="008530A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Телефон</w:t>
            </w:r>
          </w:p>
        </w:tc>
        <w:tc>
          <w:tcPr>
            <w:tcW w:w="4678" w:type="dxa"/>
          </w:tcPr>
          <w:p w:rsidR="008530A5" w:rsidRPr="008530A5" w:rsidRDefault="008530A5" w:rsidP="008530A5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8-906-922-0992</w:t>
            </w:r>
          </w:p>
        </w:tc>
      </w:tr>
      <w:tr w:rsidR="008530A5" w:rsidRPr="008530A5" w:rsidTr="008530A5">
        <w:trPr>
          <w:trHeight w:val="321"/>
        </w:trPr>
        <w:tc>
          <w:tcPr>
            <w:tcW w:w="5246" w:type="dxa"/>
          </w:tcPr>
          <w:p w:rsidR="008530A5" w:rsidRPr="008530A5" w:rsidRDefault="008530A5" w:rsidP="008530A5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Адрес электронной почты</w:t>
            </w:r>
          </w:p>
        </w:tc>
        <w:tc>
          <w:tcPr>
            <w:tcW w:w="4678" w:type="dxa"/>
          </w:tcPr>
          <w:p w:rsidR="008530A5" w:rsidRPr="008530A5" w:rsidRDefault="003A3BA7" w:rsidP="008530A5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hyperlink r:id="rId9" w:history="1">
              <w:r w:rsidR="008530A5" w:rsidRPr="008530A5">
                <w:rPr>
                  <w:rFonts w:ascii="Times New Roman" w:eastAsia="Times New Roman" w:hAnsi="Times New Roman" w:cs="Times New Roman"/>
                  <w:sz w:val="28"/>
                  <w:lang w:eastAsia="ru-RU" w:bidi="ru-RU"/>
                </w:rPr>
                <w:t>olich.43@mail.ru</w:t>
              </w:r>
            </w:hyperlink>
          </w:p>
        </w:tc>
      </w:tr>
      <w:tr w:rsidR="008530A5" w:rsidRPr="008530A5" w:rsidTr="008530A5">
        <w:trPr>
          <w:trHeight w:val="645"/>
        </w:trPr>
        <w:tc>
          <w:tcPr>
            <w:tcW w:w="9924" w:type="dxa"/>
            <w:gridSpan w:val="2"/>
          </w:tcPr>
          <w:p w:rsidR="008530A5" w:rsidRPr="003A3BA7" w:rsidRDefault="008530A5" w:rsidP="008530A5">
            <w:pPr>
              <w:spacing w:after="0" w:line="240" w:lineRule="auto"/>
              <w:ind w:left="400" w:right="400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Список основных публикаций оппонента по теме диссертации в</w:t>
            </w:r>
          </w:p>
          <w:p w:rsidR="008530A5" w:rsidRPr="003A3BA7" w:rsidRDefault="008530A5" w:rsidP="008530A5">
            <w:pPr>
              <w:spacing w:after="0" w:line="240" w:lineRule="auto"/>
              <w:ind w:left="401" w:right="400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рецензируемых научных изданиях за последние 5 лет</w:t>
            </w:r>
          </w:p>
        </w:tc>
      </w:tr>
      <w:tr w:rsidR="008530A5" w:rsidRPr="008530A5" w:rsidTr="008530A5">
        <w:trPr>
          <w:trHeight w:val="645"/>
        </w:trPr>
        <w:tc>
          <w:tcPr>
            <w:tcW w:w="9924" w:type="dxa"/>
            <w:gridSpan w:val="2"/>
          </w:tcPr>
          <w:p w:rsidR="008530A5" w:rsidRPr="003A3BA7" w:rsidRDefault="008530A5" w:rsidP="008530A5">
            <w:pPr>
              <w:numPr>
                <w:ilvl w:val="0"/>
                <w:numId w:val="4"/>
              </w:numPr>
              <w:spacing w:after="0" w:line="240" w:lineRule="auto"/>
              <w:ind w:left="499" w:right="303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Бабич, О.О. Характеристика физико-химических свойств и показателей химической и микробиологической безопасности ферментативных гидролизатов отходов потрошения птицы / О.О. Бабич, Л.К. Асякина, В.Ф. Долганюк [и др.] // Техника и технология пищевых производств. – 2017. –  </w:t>
            </w:r>
            <w:r w:rsidRPr="00853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Vol</w:t>
            </w:r>
            <w:r w:rsidRPr="003A3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. 46, </w:t>
            </w:r>
            <w:r w:rsidRPr="00853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no</w:t>
            </w:r>
            <w:r w:rsidRPr="003A3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 xml:space="preserve">. 3. –  </w:t>
            </w:r>
            <w:r w:rsidRPr="00853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pp</w:t>
            </w:r>
            <w:r w:rsidRPr="003A3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. 5-14.</w:t>
            </w:r>
          </w:p>
          <w:p w:rsidR="008530A5" w:rsidRPr="008530A5" w:rsidRDefault="008530A5" w:rsidP="008530A5">
            <w:pPr>
              <w:numPr>
                <w:ilvl w:val="0"/>
                <w:numId w:val="4"/>
              </w:numPr>
              <w:spacing w:after="0" w:line="240" w:lineRule="auto"/>
              <w:ind w:left="499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Babich, O. O. Eco-friendly and Modern Method of Poultry Waste Recycling / O. O. Babich, A. I. Piskaevа // IOP Conf. Series: Earth and Environmental Science 666. – 2021. – 062143. DOI:10.1088/1755-1315/666/6/062143</w:t>
            </w:r>
          </w:p>
          <w:p w:rsidR="008530A5" w:rsidRPr="008530A5" w:rsidRDefault="008530A5" w:rsidP="008530A5">
            <w:pPr>
              <w:numPr>
                <w:ilvl w:val="0"/>
                <w:numId w:val="4"/>
              </w:numPr>
              <w:spacing w:after="0" w:line="240" w:lineRule="auto"/>
              <w:ind w:left="499" w:right="303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Babich, O. Comparative analysis of collagen-containing waste biodegradation, </w:t>
            </w:r>
            <w:r w:rsidRPr="00853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amino acid, peptide and carbohydrate composition of hydrolysis products / O. Babich, S. Sukhikh, S. Noskova, A. Izgaryshev, S. Ivanova, E. Ulrikh, O. Kozlova, T. Larichev, A. Prosekov // Applied Sciences (Switzerland). – 2021. – Т. 11, № 23. – Рр. </w:t>
            </w:r>
          </w:p>
          <w:p w:rsidR="008530A5" w:rsidRPr="008530A5" w:rsidRDefault="008530A5" w:rsidP="008530A5">
            <w:pPr>
              <w:numPr>
                <w:ilvl w:val="0"/>
                <w:numId w:val="4"/>
              </w:numPr>
              <w:spacing w:after="0" w:line="240" w:lineRule="auto"/>
              <w:ind w:left="499" w:right="303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530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Babich O.O. Development of recombinant peptide technology with antimicrobial properties of a broad action spectrum / O.O. Babich, A.Yu. Prosekov, I.S. Milenteva, S.A. Ivanova // Science Evolution. – 2017. – Т. 2, № 2. – С. 3-14.</w:t>
            </w:r>
          </w:p>
          <w:p w:rsidR="008530A5" w:rsidRPr="003A3BA7" w:rsidRDefault="008530A5" w:rsidP="008530A5">
            <w:pPr>
              <w:numPr>
                <w:ilvl w:val="0"/>
                <w:numId w:val="4"/>
              </w:numPr>
              <w:spacing w:after="0" w:line="240" w:lineRule="auto"/>
              <w:ind w:left="499" w:right="303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A3B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Бабич, О.О. Функциональные молочные продукты - защита в период пандемии / О.О. Бабич, Т.В. Чаплыгина, А.Ю. Просеков, В.А. Павский, С.А. Иванова // Молочная промышленность. – 2020. –  № 6. – С. 26-28.</w:t>
            </w:r>
          </w:p>
        </w:tc>
      </w:tr>
    </w:tbl>
    <w:p w:rsidR="008530A5" w:rsidRPr="008530A5" w:rsidRDefault="008530A5" w:rsidP="0085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419" w:rsidRDefault="002D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419" w:rsidRDefault="002D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30A5" w:rsidRDefault="008530A5" w:rsidP="0085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</w:t>
      </w:r>
    </w:p>
    <w:p w:rsidR="008530A5" w:rsidRDefault="008530A5" w:rsidP="008530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официальном оппоненте по диссертации</w:t>
      </w:r>
    </w:p>
    <w:p w:rsidR="008530A5" w:rsidRPr="008530A5" w:rsidRDefault="008530A5" w:rsidP="0085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Леонтьевой Светланы Александровны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</w:t>
      </w:r>
      <w:r>
        <w:rPr>
          <w:rFonts w:ascii="Times New Roman" w:hAnsi="Times New Roman"/>
          <w:b/>
          <w:sz w:val="28"/>
          <w:szCs w:val="28"/>
        </w:rPr>
        <w:t>Совершенствование технологии получения бурсальных пептидов с оценкой биологической активности и использование в составе специализированной пищевой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представленной на соискание ученой степени кандидата</w:t>
      </w:r>
      <w:r w:rsidRPr="0085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технических наук </w:t>
      </w:r>
      <w:r>
        <w:rPr>
          <w:rFonts w:ascii="Times New Roman" w:hAnsi="Times New Roman"/>
          <w:sz w:val="28"/>
          <w:szCs w:val="28"/>
        </w:rPr>
        <w:t>по научной специальности 4.3.5 – Биотехнология продуктов питания и биологически активных веществ.</w:t>
      </w:r>
    </w:p>
    <w:p w:rsidR="008530A5" w:rsidRDefault="008530A5" w:rsidP="008530A5">
      <w:pPr>
        <w:spacing w:after="0"/>
      </w:pPr>
    </w:p>
    <w:tbl>
      <w:tblPr>
        <w:tblStyle w:val="TableGrid"/>
        <w:tblW w:w="9782" w:type="dxa"/>
        <w:tblInd w:w="-316" w:type="dxa"/>
        <w:tblCellMar>
          <w:top w:w="16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5153"/>
        <w:gridCol w:w="4629"/>
      </w:tblGrid>
      <w:tr w:rsidR="008530A5" w:rsidTr="008530A5">
        <w:trPr>
          <w:trHeight w:val="650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ind w:right="9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Фамилия Имя Отчество оппонента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Милентьева Ирина Сергеевна </w:t>
            </w:r>
          </w:p>
        </w:tc>
      </w:tr>
      <w:tr w:rsidR="008530A5" w:rsidTr="008530A5">
        <w:trPr>
          <w:trHeight w:val="1300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Шифр и наименование </w:t>
            </w:r>
          </w:p>
          <w:p w:rsidR="008530A5" w:rsidRDefault="008530A5" w:rsidP="00853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специальности, по которой защищена диссертация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05.18.07 – </w:t>
            </w:r>
          </w:p>
          <w:p w:rsidR="008530A5" w:rsidRDefault="008530A5" w:rsidP="008530A5">
            <w:pPr>
              <w:spacing w:after="0" w:line="277" w:lineRule="auto"/>
              <w:ind w:left="123" w:right="192" w:hanging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Биотехнология пищевых продуктов и биологически активных веществ  </w:t>
            </w:r>
          </w:p>
        </w:tc>
      </w:tr>
      <w:tr w:rsidR="008530A5" w:rsidTr="008530A5">
        <w:trPr>
          <w:trHeight w:val="655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ind w:right="140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Ученая степень, ученое звание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Доктор технических наук, доцент </w:t>
            </w:r>
          </w:p>
        </w:tc>
      </w:tr>
      <w:tr w:rsidR="008530A5" w:rsidTr="008530A5">
        <w:trPr>
          <w:trHeight w:val="1320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ind w:right="3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Полное наименование организации в соответствии с Уставом, являющейся основным местом работы оппонента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ind w:left="125" w:right="7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  <w:tr w:rsidR="008530A5" w:rsidTr="00ED5FE9">
        <w:trPr>
          <w:trHeight w:val="1262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Сокращенное наименование организации в соответствии с Уставом, являющейся основным местом работы оппонента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/>
              <w:ind w:left="263" w:right="14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ФГБОУ ВО «Кемеровский государственный университет», </w:t>
            </w:r>
          </w:p>
          <w:p w:rsidR="008530A5" w:rsidRDefault="008530A5" w:rsidP="008530A5">
            <w:pPr>
              <w:spacing w:after="0"/>
              <w:ind w:left="263" w:right="14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КемГУ</w:t>
            </w:r>
          </w:p>
        </w:tc>
      </w:tr>
      <w:tr w:rsidR="008530A5" w:rsidTr="008530A5">
        <w:trPr>
          <w:trHeight w:val="655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Занимаемая должность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ED5FE9" w:rsidP="008530A5">
            <w:pPr>
              <w:spacing w:after="0" w:line="240" w:lineRule="auto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Профессор </w:t>
            </w:r>
            <w:r w:rsidR="008530A5">
              <w:rPr>
                <w:rFonts w:ascii="Times New Roman" w:eastAsia="Times New Roman" w:hAnsi="Times New Roman" w:cs="Times New Roman"/>
                <w:sz w:val="28"/>
              </w:rPr>
              <w:t xml:space="preserve">кафедры бионанотехнологии  </w:t>
            </w:r>
          </w:p>
        </w:tc>
      </w:tr>
      <w:tr w:rsidR="008530A5" w:rsidTr="008530A5">
        <w:trPr>
          <w:trHeight w:val="655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Почтовый адрес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650000, Кемеровская область - Кузбасс, город Кемерово, улица Красная, дом 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  <w:tr w:rsidR="008530A5" w:rsidTr="008530A5">
        <w:trPr>
          <w:trHeight w:val="330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Телефон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+7 (3842) 39-05-37 </w:t>
            </w:r>
          </w:p>
        </w:tc>
      </w:tr>
      <w:tr w:rsidR="008530A5" w:rsidTr="008530A5">
        <w:trPr>
          <w:trHeight w:val="335"/>
        </w:trPr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Адрес электронной почты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t>irazumnikova@mail.ru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8530A5" w:rsidTr="008530A5">
        <w:trPr>
          <w:trHeight w:val="655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Default="008530A5" w:rsidP="008530A5">
            <w:pPr>
              <w:spacing w:after="0" w:line="240" w:lineRule="auto"/>
              <w:ind w:left="426" w:right="4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Список основных публикаций оппонента по теме диссертации в рецензируемых научных изданиях за последние 5 лет </w:t>
            </w:r>
          </w:p>
        </w:tc>
      </w:tr>
      <w:tr w:rsidR="008530A5" w:rsidTr="00ED5FE9">
        <w:trPr>
          <w:trHeight w:val="1121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0A5" w:rsidRPr="00ED5FE9" w:rsidRDefault="008530A5" w:rsidP="008530A5">
            <w:pPr>
              <w:numPr>
                <w:ilvl w:val="0"/>
                <w:numId w:val="5"/>
              </w:numPr>
              <w:spacing w:after="0" w:line="240" w:lineRule="auto"/>
              <w:ind w:left="170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Остроумов, Л.А.</w:t>
            </w:r>
            <w:r w:rsidRPr="00ED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Пробиотические консорциумы для поддержания микроокологического статуса организма человека / Л. А. Остроумов, И.С. Милентьева, А. М. Осинцев</w:t>
            </w:r>
            <w:r w:rsidRPr="00ED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// 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Пищевая промышленность. – 2021. – № 7. – С. 67–73. </w:t>
            </w:r>
          </w:p>
          <w:p w:rsidR="008530A5" w:rsidRPr="00ED5FE9" w:rsidRDefault="008530A5" w:rsidP="008530A5">
            <w:pPr>
              <w:numPr>
                <w:ilvl w:val="0"/>
                <w:numId w:val="5"/>
              </w:numPr>
              <w:spacing w:after="0" w:line="240" w:lineRule="auto"/>
              <w:ind w:left="170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Милентьева, И.С.</w:t>
            </w:r>
            <w:r w:rsidRPr="00ED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Антимикробная, антиоксидантная и адгезивная активность некоторых штаммов лактобактерий //</w:t>
            </w:r>
            <w:r w:rsidRPr="00ED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Молочная промышленность. – 2021. – № 2. – С. 34–36.</w:t>
            </w:r>
            <w:r w:rsidRPr="00ED5F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530A5" w:rsidRPr="00ED5FE9" w:rsidRDefault="008530A5" w:rsidP="008530A5">
            <w:pPr>
              <w:numPr>
                <w:ilvl w:val="0"/>
                <w:numId w:val="5"/>
              </w:numPr>
              <w:spacing w:after="0" w:line="240" w:lineRule="auto"/>
              <w:ind w:left="170" w:right="22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Милентьева, И.С. Подбор рабочих параметров для проведения направленного протеолиза казеина с целью получения биопептидов / И.С. Милентьева, Н.И. Давыденко, А.Н. Расщепкин // Техника и технология пищевых производств. – 2020. – № 4(50). – С. 726–735. </w:t>
            </w:r>
          </w:p>
          <w:p w:rsidR="008530A5" w:rsidRPr="00ED5FE9" w:rsidRDefault="008530A5" w:rsidP="008530A5">
            <w:pPr>
              <w:numPr>
                <w:ilvl w:val="0"/>
                <w:numId w:val="5"/>
              </w:numPr>
              <w:spacing w:after="0" w:line="240" w:lineRule="auto"/>
              <w:ind w:left="170" w:right="22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Sukhikh, S. Functional dairy products enriched with plant ingredients / S. Sukhikh, L. Astakhova, Yu. Golubcova, A. Lukin, E. Prosekova, I. Milentyeva, N. Kostina, </w:t>
            </w:r>
            <w:r w:rsidR="00ED5FE9"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Rasshchepkin // Foods and Raw Materials. – 2019. – V. 7. – № 2.</w:t>
            </w:r>
          </w:p>
          <w:p w:rsidR="008530A5" w:rsidRPr="00ED5FE9" w:rsidRDefault="008530A5" w:rsidP="00ED5FE9">
            <w:pPr>
              <w:spacing w:after="0" w:line="240" w:lineRule="auto"/>
              <w:ind w:left="170"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428–438. </w:t>
            </w:r>
          </w:p>
          <w:p w:rsidR="008530A5" w:rsidRPr="00ED5FE9" w:rsidRDefault="008530A5" w:rsidP="008530A5">
            <w:pPr>
              <w:numPr>
                <w:ilvl w:val="0"/>
                <w:numId w:val="5"/>
              </w:numPr>
              <w:spacing w:after="0" w:line="240" w:lineRule="auto"/>
              <w:ind w:left="170" w:right="22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Zaushintsena, A. V. Quantitative and qualitative profile of biologically active substances extracted from purple echinacea (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hin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асеа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ur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ur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еа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L.) growing in the Kemerovo region: functional foods application / A. V. Zaushintsena,  O. O. Babich, I. S. Milentyeva, S. Yu. Noskova, T. F. Kiseleva, D. G. Popova, I. A. Bakin, A. A. Lukin // Foods and Raw materials. – 2019. - V. 7. – № 1. – 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84–92. </w:t>
            </w:r>
          </w:p>
          <w:p w:rsidR="008530A5" w:rsidRPr="00ED5FE9" w:rsidRDefault="008530A5" w:rsidP="008530A5">
            <w:pPr>
              <w:numPr>
                <w:ilvl w:val="0"/>
                <w:numId w:val="5"/>
              </w:numPr>
              <w:spacing w:after="0" w:line="240" w:lineRule="auto"/>
              <w:ind w:left="170" w:right="22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Иванова, С.А. Использование биологически активных веществ лекарственных растений Cибири в функциональных напитках на основе молочной сыворотки /  С.А. Иванова, И.С. Милентьева, Л.К. Асякина, А.А Лукин., О.В. Кригер, А.Н. Петров // Техника и технология пищевых производств. – 2019. – Т. 49. – № 1. – С. 14–22. </w:t>
            </w:r>
          </w:p>
          <w:p w:rsidR="008530A5" w:rsidRPr="00ED5FE9" w:rsidRDefault="008530A5" w:rsidP="008530A5">
            <w:pPr>
              <w:numPr>
                <w:ilvl w:val="0"/>
                <w:numId w:val="5"/>
              </w:numPr>
              <w:spacing w:after="0" w:line="240" w:lineRule="auto"/>
              <w:ind w:left="170" w:right="22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Milenteva, I. S.  Development of recombinant peptide technology with antimicrobial properties of a broad action spectrum / I.S.  Milenteva, A.Yu. Prosekov,   S.A. Ivanova // Science Evolution. – 2017. – 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2. – № 2. – 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3–14. </w:t>
            </w:r>
          </w:p>
          <w:p w:rsidR="008530A5" w:rsidRPr="008530A5" w:rsidRDefault="008530A5" w:rsidP="008530A5">
            <w:pPr>
              <w:numPr>
                <w:ilvl w:val="0"/>
                <w:numId w:val="5"/>
              </w:numPr>
              <w:spacing w:after="0" w:line="240" w:lineRule="auto"/>
              <w:ind w:left="170" w:right="227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ED5FE9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Милентьева, И.С. Характеристика физико-химических свойств и показателей химической и микробиологической безопасности ферментативных гидролизатов отходов потрошения птицы / Л.К. Асякина, В.Ф. Долганюк, И.С. Милентьева, С.Ю. Носкова // Техника и технология пищевых производств. – 2017. – № 3 (46). – С. 5–14.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530A5" w:rsidRDefault="008530A5" w:rsidP="008530A5">
      <w:pPr>
        <w:spacing w:after="2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ab/>
      </w:r>
    </w:p>
    <w:p w:rsidR="008530A5" w:rsidRDefault="008530A5" w:rsidP="008530A5">
      <w:pPr>
        <w:spacing w:after="29"/>
        <w:jc w:val="both"/>
        <w:rPr>
          <w:rFonts w:ascii="Times New Roman" w:eastAsia="Times New Roman" w:hAnsi="Times New Roman" w:cs="Times New Roman"/>
          <w:sz w:val="27"/>
        </w:rPr>
      </w:pPr>
    </w:p>
    <w:p w:rsidR="002D1419" w:rsidRDefault="002D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1419" w:rsidRDefault="002D1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D1419" w:rsidRDefault="002D1419" w:rsidP="0085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419" w:rsidRDefault="002D1419">
      <w:pPr>
        <w:jc w:val="center"/>
        <w:rPr>
          <w:sz w:val="28"/>
          <w:szCs w:val="28"/>
        </w:rPr>
      </w:pPr>
    </w:p>
    <w:sectPr w:rsidR="002D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19" w:rsidRDefault="001842D2">
      <w:pPr>
        <w:spacing w:line="240" w:lineRule="auto"/>
      </w:pPr>
      <w:r>
        <w:separator/>
      </w:r>
    </w:p>
  </w:endnote>
  <w:endnote w:type="continuationSeparator" w:id="0">
    <w:p w:rsidR="002D1419" w:rsidRDefault="00184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19" w:rsidRDefault="001842D2">
      <w:pPr>
        <w:spacing w:after="0" w:line="240" w:lineRule="auto"/>
      </w:pPr>
      <w:r>
        <w:separator/>
      </w:r>
    </w:p>
  </w:footnote>
  <w:footnote w:type="continuationSeparator" w:id="0">
    <w:p w:rsidR="002D1419" w:rsidRDefault="0018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AA7"/>
    <w:multiLevelType w:val="multilevel"/>
    <w:tmpl w:val="13320A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6244"/>
    <w:multiLevelType w:val="multilevel"/>
    <w:tmpl w:val="44716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302C7"/>
    <w:multiLevelType w:val="multilevel"/>
    <w:tmpl w:val="52A302C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BC63F8"/>
    <w:multiLevelType w:val="multilevel"/>
    <w:tmpl w:val="60BC6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12003"/>
    <w:multiLevelType w:val="hybridMultilevel"/>
    <w:tmpl w:val="C2B8B1BE"/>
    <w:lvl w:ilvl="0" w:tplc="3EC8052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14"/>
    <w:rsid w:val="000157C3"/>
    <w:rsid w:val="00062EA2"/>
    <w:rsid w:val="00072796"/>
    <w:rsid w:val="001065AA"/>
    <w:rsid w:val="001842D2"/>
    <w:rsid w:val="001C5734"/>
    <w:rsid w:val="002D1419"/>
    <w:rsid w:val="002F22DB"/>
    <w:rsid w:val="00306B06"/>
    <w:rsid w:val="003A3BA7"/>
    <w:rsid w:val="005534EF"/>
    <w:rsid w:val="0056036E"/>
    <w:rsid w:val="00581AD2"/>
    <w:rsid w:val="005A10A3"/>
    <w:rsid w:val="006061D2"/>
    <w:rsid w:val="00665231"/>
    <w:rsid w:val="006E1021"/>
    <w:rsid w:val="00746FB6"/>
    <w:rsid w:val="007F0EEC"/>
    <w:rsid w:val="008530A5"/>
    <w:rsid w:val="008B6A14"/>
    <w:rsid w:val="00925490"/>
    <w:rsid w:val="0095138B"/>
    <w:rsid w:val="009A14A7"/>
    <w:rsid w:val="009B316D"/>
    <w:rsid w:val="00B241CA"/>
    <w:rsid w:val="00BA05C3"/>
    <w:rsid w:val="00DD4761"/>
    <w:rsid w:val="00E57DC8"/>
    <w:rsid w:val="00E94423"/>
    <w:rsid w:val="00EA6A12"/>
    <w:rsid w:val="00ED171C"/>
    <w:rsid w:val="00ED5FE9"/>
    <w:rsid w:val="00F14F9E"/>
    <w:rsid w:val="00FA29AB"/>
    <w:rsid w:val="00FA4FA0"/>
    <w:rsid w:val="00FC1A87"/>
    <w:rsid w:val="00FD653F"/>
    <w:rsid w:val="6F9D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443B"/>
  <w15:docId w15:val="{C8BF163F-2E26-4EC9-9168-AB4E05B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530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530A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qFormat/>
    <w:rsid w:val="008530A5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d-jnl-art-breadcrumb-title">
    <w:name w:val="wd-jnl-art-breadcrumb-title"/>
    <w:basedOn w:val="a0"/>
    <w:rsid w:val="003A3BA7"/>
  </w:style>
  <w:style w:type="character" w:styleId="a5">
    <w:name w:val="Hyperlink"/>
    <w:basedOn w:val="a0"/>
    <w:uiPriority w:val="99"/>
    <w:semiHidden/>
    <w:unhideWhenUsed/>
    <w:rsid w:val="003A3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journal/1755-13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ich.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Донскова Людмила Александровна</cp:lastModifiedBy>
  <cp:revision>15</cp:revision>
  <dcterms:created xsi:type="dcterms:W3CDTF">2022-04-03T22:36:00Z</dcterms:created>
  <dcterms:modified xsi:type="dcterms:W3CDTF">2022-10-14T10:02:00Z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