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6C14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по заседанию диссертационного совета </w:t>
      </w:r>
      <w:r w:rsidR="00E47FDC" w:rsidRPr="00E47FDC">
        <w:rPr>
          <w:rFonts w:ascii="Times New Roman" w:hAnsi="Times New Roman" w:cs="Times New Roman"/>
          <w:b/>
          <w:sz w:val="24"/>
          <w:szCs w:val="24"/>
        </w:rPr>
        <w:t>24.2.425.02</w:t>
      </w:r>
      <w:r>
        <w:rPr>
          <w:rFonts w:ascii="Times New Roman" w:hAnsi="Times New Roman" w:cs="Times New Roman"/>
          <w:b/>
          <w:sz w:val="24"/>
          <w:szCs w:val="24"/>
        </w:rPr>
        <w:t xml:space="preserve"> при</w:t>
      </w:r>
    </w:p>
    <w:p w14:paraId="5B94E8BF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ФГБОУ ВО «Уральский государственный экономический университет»</w:t>
      </w:r>
    </w:p>
    <w:p w14:paraId="7AB1CB0A" w14:textId="0CB44C90" w:rsidR="00E00163" w:rsidRDefault="00E47FDC" w:rsidP="00E00163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C8154A">
        <w:rPr>
          <w:rFonts w:ascii="Times New Roman" w:hAnsi="Times New Roman" w:cs="Times New Roman"/>
          <w:b/>
          <w:sz w:val="24"/>
          <w:szCs w:val="24"/>
        </w:rPr>
        <w:t>28</w:t>
      </w:r>
      <w:r w:rsidR="00452D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154A">
        <w:rPr>
          <w:rFonts w:ascii="Times New Roman" w:hAnsi="Times New Roman" w:cs="Times New Roman"/>
          <w:b/>
          <w:sz w:val="24"/>
          <w:szCs w:val="24"/>
        </w:rPr>
        <w:t>но</w:t>
      </w:r>
      <w:r w:rsidR="00452DFB">
        <w:rPr>
          <w:rFonts w:ascii="Times New Roman" w:hAnsi="Times New Roman" w:cs="Times New Roman"/>
          <w:b/>
          <w:sz w:val="24"/>
          <w:szCs w:val="24"/>
        </w:rPr>
        <w:t>ября</w:t>
      </w:r>
      <w:r w:rsidR="00A74C88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A67F5">
        <w:rPr>
          <w:rFonts w:ascii="Times New Roman" w:hAnsi="Times New Roman" w:cs="Times New Roman"/>
          <w:b/>
          <w:sz w:val="24"/>
          <w:szCs w:val="24"/>
        </w:rPr>
        <w:t>3</w:t>
      </w:r>
      <w:r w:rsidR="00E00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11C73D31" w14:textId="77777777" w:rsidR="00E00163" w:rsidRDefault="00E00163" w:rsidP="00E001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32C56" w14:textId="5EF129CC" w:rsidR="00E00163" w:rsidRDefault="000370E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0E3">
        <w:rPr>
          <w:rFonts w:ascii="Times New Roman" w:hAnsi="Times New Roman" w:cs="Times New Roman"/>
          <w:b/>
          <w:i/>
          <w:sz w:val="24"/>
          <w:szCs w:val="24"/>
        </w:rPr>
        <w:t xml:space="preserve">Заместитель председателя: </w:t>
      </w:r>
      <w:r w:rsidRPr="000370E3">
        <w:rPr>
          <w:rFonts w:ascii="Times New Roman" w:hAnsi="Times New Roman" w:cs="Times New Roman"/>
          <w:bCs/>
          <w:iCs/>
          <w:sz w:val="24"/>
          <w:szCs w:val="24"/>
        </w:rPr>
        <w:t>доктор экономических наук, профессор Головина Алла Николаевна.</w:t>
      </w:r>
    </w:p>
    <w:p w14:paraId="7A48A72C" w14:textId="77777777" w:rsidR="00E00163" w:rsidRDefault="00085C36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Ученый секретарь</w:t>
      </w:r>
      <w:r w:rsidR="00E00163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00163">
        <w:rPr>
          <w:rFonts w:ascii="Times New Roman" w:hAnsi="Times New Roman" w:cs="Times New Roman"/>
          <w:sz w:val="24"/>
          <w:szCs w:val="24"/>
        </w:rPr>
        <w:t xml:space="preserve"> доктор экономических наук, доцент </w:t>
      </w:r>
      <w:r>
        <w:rPr>
          <w:rFonts w:ascii="Times New Roman" w:hAnsi="Times New Roman" w:cs="Times New Roman"/>
          <w:sz w:val="24"/>
          <w:szCs w:val="24"/>
        </w:rPr>
        <w:t>Новикова</w:t>
      </w:r>
      <w:r w:rsidR="00E00163">
        <w:rPr>
          <w:rFonts w:ascii="Times New Roman" w:hAnsi="Times New Roman" w:cs="Times New Roman"/>
          <w:sz w:val="24"/>
          <w:szCs w:val="24"/>
        </w:rPr>
        <w:t xml:space="preserve"> Наталья </w:t>
      </w:r>
      <w:r>
        <w:rPr>
          <w:rFonts w:ascii="Times New Roman" w:hAnsi="Times New Roman" w:cs="Times New Roman"/>
          <w:sz w:val="24"/>
          <w:szCs w:val="24"/>
        </w:rPr>
        <w:t>Валерьевна</w:t>
      </w:r>
      <w:r w:rsidR="00E00163">
        <w:rPr>
          <w:rFonts w:ascii="Times New Roman" w:hAnsi="Times New Roman" w:cs="Times New Roman"/>
          <w:sz w:val="24"/>
          <w:szCs w:val="24"/>
        </w:rPr>
        <w:t>.</w:t>
      </w:r>
    </w:p>
    <w:p w14:paraId="50422B35" w14:textId="77777777" w:rsidR="00E00163" w:rsidRDefault="00E00163" w:rsidP="00E00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08392" w14:textId="4221576B" w:rsidR="00E00163" w:rsidRDefault="00E00163" w:rsidP="00E00163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Повестка заседания: </w:t>
      </w:r>
      <w:r>
        <w:rPr>
          <w:rFonts w:ascii="Times New Roman" w:hAnsi="Times New Roman" w:cs="Times New Roman"/>
          <w:sz w:val="24"/>
          <w:szCs w:val="24"/>
        </w:rPr>
        <w:t xml:space="preserve">Защита диссертации на соискание ученой степени кандидата экономических наук </w:t>
      </w:r>
      <w:r w:rsidR="000370E3" w:rsidRPr="000370E3">
        <w:rPr>
          <w:rFonts w:ascii="Times New Roman" w:hAnsi="Times New Roman" w:cs="Times New Roman"/>
          <w:b/>
          <w:sz w:val="24"/>
          <w:szCs w:val="24"/>
        </w:rPr>
        <w:t>Бутакова Ивана Александровича</w:t>
      </w:r>
      <w:r>
        <w:rPr>
          <w:rFonts w:ascii="Times New Roman" w:hAnsi="Times New Roman" w:cs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>«</w:t>
      </w:r>
      <w:r w:rsidR="000370E3" w:rsidRPr="000370E3">
        <w:rPr>
          <w:rFonts w:ascii="Times New Roman" w:hAnsi="Times New Roman" w:cs="Times New Roman"/>
          <w:color w:val="000000"/>
          <w:sz w:val="24"/>
          <w:szCs w:val="24"/>
        </w:rPr>
        <w:t xml:space="preserve">Методическое обеспечение </w:t>
      </w:r>
      <w:proofErr w:type="spellStart"/>
      <w:r w:rsidR="000370E3" w:rsidRPr="000370E3">
        <w:rPr>
          <w:rFonts w:ascii="Times New Roman" w:hAnsi="Times New Roman" w:cs="Times New Roman"/>
          <w:color w:val="000000"/>
          <w:sz w:val="24"/>
          <w:szCs w:val="24"/>
        </w:rPr>
        <w:t>аллокативной</w:t>
      </w:r>
      <w:proofErr w:type="spellEnd"/>
      <w:r w:rsidR="000370E3" w:rsidRPr="000370E3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эффективности ресурсов группы промышленных предприятий</w:t>
      </w:r>
      <w:r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E47FDC" w:rsidRPr="00E47FDC">
        <w:rPr>
          <w:rFonts w:ascii="Times New Roman" w:hAnsi="Times New Roman"/>
          <w:sz w:val="24"/>
          <w:szCs w:val="24"/>
        </w:rPr>
        <w:t>5.2.3</w:t>
      </w:r>
      <w:r w:rsidR="006A67F5">
        <w:rPr>
          <w:rFonts w:ascii="Times New Roman" w:hAnsi="Times New Roman"/>
          <w:sz w:val="24"/>
          <w:szCs w:val="24"/>
        </w:rPr>
        <w:t>.</w:t>
      </w:r>
      <w:r w:rsidR="00C8154A">
        <w:rPr>
          <w:rFonts w:ascii="Times New Roman" w:hAnsi="Times New Roman"/>
          <w:sz w:val="24"/>
          <w:szCs w:val="24"/>
        </w:rPr>
        <w:t> </w:t>
      </w:r>
      <w:r w:rsidR="00E47FDC" w:rsidRPr="00E47FDC">
        <w:rPr>
          <w:rFonts w:ascii="Times New Roman" w:hAnsi="Times New Roman"/>
          <w:sz w:val="24"/>
          <w:szCs w:val="24"/>
        </w:rPr>
        <w:t>Региональная и отраслевая экономика (</w:t>
      </w:r>
      <w:r w:rsidR="00C8154A" w:rsidRPr="00C8154A">
        <w:rPr>
          <w:rFonts w:ascii="Times New Roman" w:hAnsi="Times New Roman"/>
          <w:sz w:val="24"/>
          <w:szCs w:val="24"/>
        </w:rPr>
        <w:t>экономика промышленности</w:t>
      </w:r>
      <w:r w:rsidR="00E47FDC" w:rsidRPr="00E47FD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E44406B" w14:textId="3B4927CB" w:rsidR="00AF43CD" w:rsidRDefault="00E00163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присутствовали следующие члены диссертационного совета:</w:t>
      </w:r>
    </w:p>
    <w:p w14:paraId="00886ECB" w14:textId="15EEA408" w:rsidR="00864DDE" w:rsidRDefault="00864DDE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1872"/>
        <w:gridCol w:w="1417"/>
        <w:gridCol w:w="2948"/>
      </w:tblGrid>
      <w:tr w:rsidR="00C8154A" w:rsidRPr="00CA2C89" w14:paraId="4F6AB00F" w14:textId="77777777" w:rsidTr="004E4EA6">
        <w:tc>
          <w:tcPr>
            <w:tcW w:w="675" w:type="dxa"/>
          </w:tcPr>
          <w:p w14:paraId="576C69AC" w14:textId="77777777" w:rsidR="00C8154A" w:rsidRPr="00C55474" w:rsidRDefault="00C8154A" w:rsidP="004E4E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№</w:t>
            </w:r>
          </w:p>
          <w:p w14:paraId="751EC279" w14:textId="77777777" w:rsidR="00C8154A" w:rsidRPr="00C55474" w:rsidRDefault="00C8154A" w:rsidP="004E4E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п/п</w:t>
            </w:r>
          </w:p>
        </w:tc>
        <w:tc>
          <w:tcPr>
            <w:tcW w:w="2835" w:type="dxa"/>
          </w:tcPr>
          <w:p w14:paraId="3817A334" w14:textId="77777777" w:rsidR="00C8154A" w:rsidRPr="00C55474" w:rsidRDefault="00C8154A" w:rsidP="004E4E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Ф.И.О.</w:t>
            </w:r>
          </w:p>
        </w:tc>
        <w:tc>
          <w:tcPr>
            <w:tcW w:w="1872" w:type="dxa"/>
          </w:tcPr>
          <w:p w14:paraId="7DDCD67B" w14:textId="77777777" w:rsidR="00C8154A" w:rsidRPr="00C55474" w:rsidRDefault="00C8154A" w:rsidP="004E4E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Ученая степень</w:t>
            </w:r>
          </w:p>
        </w:tc>
        <w:tc>
          <w:tcPr>
            <w:tcW w:w="1417" w:type="dxa"/>
          </w:tcPr>
          <w:p w14:paraId="1C1D2FA9" w14:textId="77777777" w:rsidR="00C8154A" w:rsidRPr="00C55474" w:rsidRDefault="00C8154A" w:rsidP="004E4E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Ученое звание</w:t>
            </w:r>
          </w:p>
        </w:tc>
        <w:tc>
          <w:tcPr>
            <w:tcW w:w="2948" w:type="dxa"/>
          </w:tcPr>
          <w:p w14:paraId="26BA2D5A" w14:textId="77777777" w:rsidR="00C8154A" w:rsidRPr="00C55474" w:rsidRDefault="00C8154A" w:rsidP="004E4EA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C55474">
              <w:rPr>
                <w:rFonts w:ascii="Times New Roman" w:hAnsi="Times New Roman"/>
                <w:sz w:val="23"/>
                <w:szCs w:val="23"/>
              </w:rPr>
              <w:t>Шифр специальности в диссертационном совете</w:t>
            </w:r>
          </w:p>
        </w:tc>
      </w:tr>
      <w:tr w:rsidR="00C8154A" w:rsidRPr="007E6AAB" w14:paraId="05B56C9D" w14:textId="77777777" w:rsidTr="004E4EA6">
        <w:tc>
          <w:tcPr>
            <w:tcW w:w="675" w:type="dxa"/>
          </w:tcPr>
          <w:p w14:paraId="7EBCF8C0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329FD88F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Головина Алла Николаевна</w:t>
            </w:r>
          </w:p>
        </w:tc>
        <w:tc>
          <w:tcPr>
            <w:tcW w:w="1872" w:type="dxa"/>
            <w:shd w:val="clear" w:color="auto" w:fill="auto"/>
          </w:tcPr>
          <w:p w14:paraId="3943B4B3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75780D31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199F0CA9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2D43741B" w14:textId="77777777" w:rsidTr="004E4EA6">
        <w:tc>
          <w:tcPr>
            <w:tcW w:w="675" w:type="dxa"/>
          </w:tcPr>
          <w:p w14:paraId="1C1485E0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5A6096C0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Новикова  Наталья Валерьевна</w:t>
            </w:r>
          </w:p>
        </w:tc>
        <w:tc>
          <w:tcPr>
            <w:tcW w:w="1872" w:type="dxa"/>
            <w:shd w:val="clear" w:color="auto" w:fill="auto"/>
          </w:tcPr>
          <w:p w14:paraId="46841C51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553F1DBA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71643B4A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0ABD1E3C" w14:textId="77777777" w:rsidTr="004E4EA6">
        <w:tc>
          <w:tcPr>
            <w:tcW w:w="675" w:type="dxa"/>
          </w:tcPr>
          <w:p w14:paraId="0FC9EAC8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5040AC42" w14:textId="77777777" w:rsidR="00C8154A" w:rsidRPr="00572D47" w:rsidRDefault="00C8154A" w:rsidP="004E4EA6">
            <w:pPr>
              <w:keepNext/>
              <w:spacing w:line="280" w:lineRule="exact"/>
              <w:rPr>
                <w:rFonts w:ascii="Times New Roman" w:hAnsi="Times New Roman"/>
                <w:color w:val="CE181E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Виноградова Екатерина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14:paraId="5C1D4341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69AA084D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14:paraId="3B0D5D32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0AA14BA2" w14:textId="77777777" w:rsidTr="004E4EA6">
        <w:tc>
          <w:tcPr>
            <w:tcW w:w="675" w:type="dxa"/>
          </w:tcPr>
          <w:p w14:paraId="143D99D3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14:paraId="1A42E5B5" w14:textId="77777777" w:rsidR="00C8154A" w:rsidRPr="00572D47" w:rsidRDefault="00C8154A" w:rsidP="004E4EA6">
            <w:pPr>
              <w:keepNext/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Власова Наталья Юрьевна</w:t>
            </w:r>
          </w:p>
        </w:tc>
        <w:tc>
          <w:tcPr>
            <w:tcW w:w="1872" w:type="dxa"/>
            <w:tcBorders>
              <w:top w:val="nil"/>
            </w:tcBorders>
            <w:shd w:val="clear" w:color="auto" w:fill="auto"/>
          </w:tcPr>
          <w:p w14:paraId="1373111F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406486DD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</w:tcPr>
          <w:p w14:paraId="6B969364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0D40CF55" w14:textId="77777777" w:rsidTr="004E4EA6">
        <w:tc>
          <w:tcPr>
            <w:tcW w:w="675" w:type="dxa"/>
          </w:tcPr>
          <w:p w14:paraId="68DF3355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55C12788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Дворядкина Елена Борисовна</w:t>
            </w:r>
          </w:p>
        </w:tc>
        <w:tc>
          <w:tcPr>
            <w:tcW w:w="1872" w:type="dxa"/>
            <w:shd w:val="clear" w:color="auto" w:fill="auto"/>
          </w:tcPr>
          <w:p w14:paraId="6E167C92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6FB5EA04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30DF9AC2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0FA96F44" w14:textId="77777777" w:rsidTr="004E4EA6">
        <w:tc>
          <w:tcPr>
            <w:tcW w:w="675" w:type="dxa"/>
          </w:tcPr>
          <w:p w14:paraId="0A5EB4F7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6E512D56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Истомина Наталья Александровна</w:t>
            </w:r>
          </w:p>
        </w:tc>
        <w:tc>
          <w:tcPr>
            <w:tcW w:w="1872" w:type="dxa"/>
            <w:shd w:val="clear" w:color="auto" w:fill="auto"/>
          </w:tcPr>
          <w:p w14:paraId="3B4532A1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68B42407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61D6FCB4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0421C93F" w14:textId="77777777" w:rsidTr="004E4EA6">
        <w:tc>
          <w:tcPr>
            <w:tcW w:w="675" w:type="dxa"/>
          </w:tcPr>
          <w:p w14:paraId="1A006AF1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  <w:bookmarkStart w:id="0" w:name="_GoBack"/>
            <w:bookmarkEnd w:id="0"/>
          </w:p>
        </w:tc>
        <w:tc>
          <w:tcPr>
            <w:tcW w:w="2835" w:type="dxa"/>
            <w:shd w:val="clear" w:color="auto" w:fill="auto"/>
          </w:tcPr>
          <w:p w14:paraId="1D136C94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Ковалев Виктор Евгеньевич </w:t>
            </w:r>
          </w:p>
        </w:tc>
        <w:tc>
          <w:tcPr>
            <w:tcW w:w="1872" w:type="dxa"/>
            <w:shd w:val="clear" w:color="auto" w:fill="auto"/>
          </w:tcPr>
          <w:p w14:paraId="0D39391E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6750F515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27D727E2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25ED8CCE" w14:textId="77777777" w:rsidTr="004E4EA6">
        <w:tc>
          <w:tcPr>
            <w:tcW w:w="675" w:type="dxa"/>
          </w:tcPr>
          <w:p w14:paraId="1F321595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5F72C899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Логинов Михаил Павлович</w:t>
            </w:r>
          </w:p>
        </w:tc>
        <w:tc>
          <w:tcPr>
            <w:tcW w:w="1872" w:type="dxa"/>
            <w:shd w:val="clear" w:color="auto" w:fill="auto"/>
          </w:tcPr>
          <w:p w14:paraId="51867CC2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2F6CFCE3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032E6536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17454F51" w14:textId="77777777" w:rsidTr="004E4EA6">
        <w:tc>
          <w:tcPr>
            <w:tcW w:w="675" w:type="dxa"/>
          </w:tcPr>
          <w:p w14:paraId="253F798E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0F270857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Мокроносов Александр Германович</w:t>
            </w:r>
          </w:p>
        </w:tc>
        <w:tc>
          <w:tcPr>
            <w:tcW w:w="1872" w:type="dxa"/>
            <w:shd w:val="clear" w:color="auto" w:fill="auto"/>
          </w:tcPr>
          <w:p w14:paraId="6777BD95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77B0DE02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5741ED9C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4DCFE132" w14:textId="77777777" w:rsidTr="004E4EA6">
        <w:tc>
          <w:tcPr>
            <w:tcW w:w="675" w:type="dxa"/>
          </w:tcPr>
          <w:p w14:paraId="7877A075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205398A3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Орехова Светлана Владимировна</w:t>
            </w:r>
          </w:p>
        </w:tc>
        <w:tc>
          <w:tcPr>
            <w:tcW w:w="1872" w:type="dxa"/>
            <w:shd w:val="clear" w:color="auto" w:fill="auto"/>
          </w:tcPr>
          <w:p w14:paraId="42136547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7D213A3E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7EC45A79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774DEE07" w14:textId="77777777" w:rsidTr="004E4EA6">
        <w:tc>
          <w:tcPr>
            <w:tcW w:w="675" w:type="dxa"/>
          </w:tcPr>
          <w:p w14:paraId="3AFF2424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691A3EE9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Плахин Андрей Евгеньевич</w:t>
            </w:r>
          </w:p>
        </w:tc>
        <w:tc>
          <w:tcPr>
            <w:tcW w:w="1872" w:type="dxa"/>
            <w:shd w:val="clear" w:color="auto" w:fill="auto"/>
          </w:tcPr>
          <w:p w14:paraId="2EEC5593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3B9BB594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5F91CC0D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51BF60F4" w14:textId="77777777" w:rsidTr="004E4EA6">
        <w:tc>
          <w:tcPr>
            <w:tcW w:w="675" w:type="dxa"/>
          </w:tcPr>
          <w:p w14:paraId="03B1848C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</w:t>
            </w:r>
          </w:p>
        </w:tc>
        <w:tc>
          <w:tcPr>
            <w:tcW w:w="2835" w:type="dxa"/>
            <w:shd w:val="clear" w:color="auto" w:fill="auto"/>
          </w:tcPr>
          <w:p w14:paraId="4C36A807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Пьянкова Светлана Григорьевна</w:t>
            </w:r>
          </w:p>
        </w:tc>
        <w:tc>
          <w:tcPr>
            <w:tcW w:w="1872" w:type="dxa"/>
            <w:shd w:val="clear" w:color="auto" w:fill="auto"/>
          </w:tcPr>
          <w:p w14:paraId="67D90515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0BA4F017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доцент</w:t>
            </w:r>
          </w:p>
        </w:tc>
        <w:tc>
          <w:tcPr>
            <w:tcW w:w="2948" w:type="dxa"/>
            <w:shd w:val="clear" w:color="auto" w:fill="auto"/>
          </w:tcPr>
          <w:p w14:paraId="519B66B0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7B71EE93" w14:textId="77777777" w:rsidTr="004E4EA6">
        <w:tc>
          <w:tcPr>
            <w:tcW w:w="675" w:type="dxa"/>
          </w:tcPr>
          <w:p w14:paraId="35F74383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69E5CE61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Сурнина Надежда Матвеевна</w:t>
            </w:r>
          </w:p>
        </w:tc>
        <w:tc>
          <w:tcPr>
            <w:tcW w:w="1872" w:type="dxa"/>
            <w:shd w:val="clear" w:color="auto" w:fill="auto"/>
          </w:tcPr>
          <w:p w14:paraId="302B5E9E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0AD9A526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5AA15CCC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41231D7E" w14:textId="77777777" w:rsidTr="004E4EA6">
        <w:tc>
          <w:tcPr>
            <w:tcW w:w="675" w:type="dxa"/>
          </w:tcPr>
          <w:p w14:paraId="5CDA6FE4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43036CA6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Ткаченко Ирина Николаевна</w:t>
            </w:r>
          </w:p>
        </w:tc>
        <w:tc>
          <w:tcPr>
            <w:tcW w:w="1872" w:type="dxa"/>
            <w:shd w:val="clear" w:color="auto" w:fill="auto"/>
          </w:tcPr>
          <w:p w14:paraId="756BE894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47C67285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232442CB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  <w:tr w:rsidR="00C8154A" w:rsidRPr="007E6AAB" w14:paraId="01933807" w14:textId="77777777" w:rsidTr="004E4EA6">
        <w:tc>
          <w:tcPr>
            <w:tcW w:w="675" w:type="dxa"/>
          </w:tcPr>
          <w:p w14:paraId="7B2F4A01" w14:textId="77777777" w:rsidR="00C8154A" w:rsidRPr="00572D47" w:rsidRDefault="00C8154A" w:rsidP="004E4EA6">
            <w:pPr>
              <w:numPr>
                <w:ilvl w:val="0"/>
                <w:numId w:val="2"/>
              </w:numPr>
              <w:spacing w:line="280" w:lineRule="exact"/>
              <w:ind w:left="0" w:firstLine="0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auto"/>
          </w:tcPr>
          <w:p w14:paraId="60370365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iCs/>
                <w:sz w:val="23"/>
                <w:szCs w:val="23"/>
              </w:rPr>
            </w:pPr>
            <w:r w:rsidRPr="00572D47">
              <w:rPr>
                <w:rFonts w:ascii="Times New Roman" w:hAnsi="Times New Roman"/>
                <w:iCs/>
                <w:sz w:val="23"/>
                <w:szCs w:val="23"/>
              </w:rPr>
              <w:t>Шайбакова Людмила Фаритовна</w:t>
            </w:r>
          </w:p>
        </w:tc>
        <w:tc>
          <w:tcPr>
            <w:tcW w:w="1872" w:type="dxa"/>
            <w:shd w:val="clear" w:color="auto" w:fill="auto"/>
          </w:tcPr>
          <w:p w14:paraId="398A1D6C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д-р экон. наук</w:t>
            </w:r>
          </w:p>
        </w:tc>
        <w:tc>
          <w:tcPr>
            <w:tcW w:w="1417" w:type="dxa"/>
            <w:shd w:val="clear" w:color="auto" w:fill="auto"/>
          </w:tcPr>
          <w:p w14:paraId="02978903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color w:val="000000"/>
                <w:sz w:val="23"/>
                <w:szCs w:val="23"/>
              </w:rPr>
              <w:t>профессор</w:t>
            </w:r>
          </w:p>
        </w:tc>
        <w:tc>
          <w:tcPr>
            <w:tcW w:w="2948" w:type="dxa"/>
            <w:shd w:val="clear" w:color="auto" w:fill="auto"/>
          </w:tcPr>
          <w:p w14:paraId="0A6FE43A" w14:textId="77777777" w:rsidR="00C8154A" w:rsidRPr="00572D47" w:rsidRDefault="00C8154A" w:rsidP="004E4EA6">
            <w:pPr>
              <w:spacing w:line="280" w:lineRule="exact"/>
              <w:rPr>
                <w:rFonts w:ascii="Times New Roman" w:hAnsi="Times New Roman"/>
                <w:sz w:val="23"/>
                <w:szCs w:val="23"/>
              </w:rPr>
            </w:pPr>
            <w:r w:rsidRPr="00572D47">
              <w:rPr>
                <w:rFonts w:ascii="Times New Roman" w:hAnsi="Times New Roman"/>
                <w:sz w:val="23"/>
                <w:szCs w:val="23"/>
              </w:rPr>
              <w:t>5.2.3, экономические науки</w:t>
            </w:r>
          </w:p>
        </w:tc>
      </w:tr>
    </w:tbl>
    <w:p w14:paraId="07D91C6F" w14:textId="77777777" w:rsidR="00C8154A" w:rsidRPr="0048476E" w:rsidRDefault="00C8154A" w:rsidP="00C8154A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14:paraId="52F6F112" w14:textId="77777777" w:rsidR="00C8154A" w:rsidRDefault="00C8154A" w:rsidP="00374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8154A" w:rsidSect="001574E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E59"/>
    <w:multiLevelType w:val="hybridMultilevel"/>
    <w:tmpl w:val="7ED89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D14F8"/>
    <w:multiLevelType w:val="hybridMultilevel"/>
    <w:tmpl w:val="2D1E2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A58"/>
    <w:rsid w:val="000028E8"/>
    <w:rsid w:val="00024EFD"/>
    <w:rsid w:val="000314BD"/>
    <w:rsid w:val="000370E3"/>
    <w:rsid w:val="000414BF"/>
    <w:rsid w:val="00045BEF"/>
    <w:rsid w:val="00071558"/>
    <w:rsid w:val="00074BA7"/>
    <w:rsid w:val="00085C36"/>
    <w:rsid w:val="000A605A"/>
    <w:rsid w:val="000E753C"/>
    <w:rsid w:val="0014501A"/>
    <w:rsid w:val="001461EA"/>
    <w:rsid w:val="00154260"/>
    <w:rsid w:val="001574EB"/>
    <w:rsid w:val="00190867"/>
    <w:rsid w:val="001954C1"/>
    <w:rsid w:val="001E38D4"/>
    <w:rsid w:val="001F1C13"/>
    <w:rsid w:val="001F6198"/>
    <w:rsid w:val="00206E31"/>
    <w:rsid w:val="002C27A8"/>
    <w:rsid w:val="00313A48"/>
    <w:rsid w:val="0031647D"/>
    <w:rsid w:val="003441B3"/>
    <w:rsid w:val="00344BE7"/>
    <w:rsid w:val="00374A58"/>
    <w:rsid w:val="00377DFA"/>
    <w:rsid w:val="003D1D59"/>
    <w:rsid w:val="0045295E"/>
    <w:rsid w:val="00452DFB"/>
    <w:rsid w:val="004647CD"/>
    <w:rsid w:val="004671B1"/>
    <w:rsid w:val="0048476E"/>
    <w:rsid w:val="004A1943"/>
    <w:rsid w:val="004A4B02"/>
    <w:rsid w:val="004F12F3"/>
    <w:rsid w:val="004F1B9B"/>
    <w:rsid w:val="004F21EE"/>
    <w:rsid w:val="0050053C"/>
    <w:rsid w:val="00503C8F"/>
    <w:rsid w:val="00531199"/>
    <w:rsid w:val="00572D47"/>
    <w:rsid w:val="00585C7C"/>
    <w:rsid w:val="005B212B"/>
    <w:rsid w:val="005C6A9F"/>
    <w:rsid w:val="00606839"/>
    <w:rsid w:val="00615B81"/>
    <w:rsid w:val="006322A3"/>
    <w:rsid w:val="006A4269"/>
    <w:rsid w:val="006A67F5"/>
    <w:rsid w:val="006B096D"/>
    <w:rsid w:val="006B6660"/>
    <w:rsid w:val="006F2B37"/>
    <w:rsid w:val="00712C09"/>
    <w:rsid w:val="007A584E"/>
    <w:rsid w:val="007C24D2"/>
    <w:rsid w:val="007E6AAB"/>
    <w:rsid w:val="00864DDE"/>
    <w:rsid w:val="008E3F3C"/>
    <w:rsid w:val="009361E3"/>
    <w:rsid w:val="009519D7"/>
    <w:rsid w:val="0095734E"/>
    <w:rsid w:val="009A58E5"/>
    <w:rsid w:val="009C49E0"/>
    <w:rsid w:val="00A21B07"/>
    <w:rsid w:val="00A27749"/>
    <w:rsid w:val="00A46C7C"/>
    <w:rsid w:val="00A74C88"/>
    <w:rsid w:val="00A7668A"/>
    <w:rsid w:val="00A8411A"/>
    <w:rsid w:val="00AB3861"/>
    <w:rsid w:val="00AE362B"/>
    <w:rsid w:val="00AF43CD"/>
    <w:rsid w:val="00B26F8D"/>
    <w:rsid w:val="00B71718"/>
    <w:rsid w:val="00BE5C33"/>
    <w:rsid w:val="00C17739"/>
    <w:rsid w:val="00C25A34"/>
    <w:rsid w:val="00C35CB3"/>
    <w:rsid w:val="00C438AC"/>
    <w:rsid w:val="00C55474"/>
    <w:rsid w:val="00C560B9"/>
    <w:rsid w:val="00C767CE"/>
    <w:rsid w:val="00C8154A"/>
    <w:rsid w:val="00CC099C"/>
    <w:rsid w:val="00CC4899"/>
    <w:rsid w:val="00D16A27"/>
    <w:rsid w:val="00D566DD"/>
    <w:rsid w:val="00D72AF9"/>
    <w:rsid w:val="00D7547D"/>
    <w:rsid w:val="00D8172F"/>
    <w:rsid w:val="00D81BDD"/>
    <w:rsid w:val="00DB0C2F"/>
    <w:rsid w:val="00DE5446"/>
    <w:rsid w:val="00E00163"/>
    <w:rsid w:val="00E40317"/>
    <w:rsid w:val="00E47FDC"/>
    <w:rsid w:val="00E52476"/>
    <w:rsid w:val="00E538B0"/>
    <w:rsid w:val="00E86A86"/>
    <w:rsid w:val="00E911CD"/>
    <w:rsid w:val="00ED24F2"/>
    <w:rsid w:val="00F30AD5"/>
    <w:rsid w:val="00F4561B"/>
    <w:rsid w:val="00F5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58053"/>
  <w15:docId w15:val="{87DBB6F2-D2EA-49C9-925C-7811FFDCF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374A5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74A58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74A58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74A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12C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3C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4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 Алла Аркадьевна</dc:creator>
  <cp:lastModifiedBy>Лесникова Наталия Александровна</cp:lastModifiedBy>
  <cp:revision>36</cp:revision>
  <cp:lastPrinted>2020-10-19T11:36:00Z</cp:lastPrinted>
  <dcterms:created xsi:type="dcterms:W3CDTF">2017-12-26T02:32:00Z</dcterms:created>
  <dcterms:modified xsi:type="dcterms:W3CDTF">2023-11-29T05:26:00Z</dcterms:modified>
</cp:coreProperties>
</file>