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6C14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заседанию диссертационного совета </w:t>
      </w:r>
      <w:r w:rsidR="00E47FDC" w:rsidRPr="00E47FDC">
        <w:rPr>
          <w:rFonts w:ascii="Times New Roman" w:hAnsi="Times New Roman" w:cs="Times New Roman"/>
          <w:b/>
          <w:sz w:val="24"/>
          <w:szCs w:val="24"/>
        </w:rPr>
        <w:t>24.2.425.02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</w:t>
      </w:r>
    </w:p>
    <w:p w14:paraId="5B94E8BF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14:paraId="7AB1CB0A" w14:textId="6373FD7C" w:rsidR="00E00163" w:rsidRDefault="00E47FDC" w:rsidP="00E0016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92F17">
        <w:rPr>
          <w:rFonts w:ascii="Times New Roman" w:hAnsi="Times New Roman" w:cs="Times New Roman"/>
          <w:b/>
          <w:sz w:val="24"/>
          <w:szCs w:val="24"/>
        </w:rPr>
        <w:t>16 декабря</w:t>
      </w:r>
      <w:r w:rsidR="00A74C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53CB">
        <w:rPr>
          <w:rFonts w:ascii="Times New Roman" w:hAnsi="Times New Roman" w:cs="Times New Roman"/>
          <w:b/>
          <w:sz w:val="24"/>
          <w:szCs w:val="24"/>
        </w:rPr>
        <w:t>5</w:t>
      </w:r>
      <w:r w:rsidR="00E0016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C73D31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32C56" w14:textId="11DDB99B" w:rsidR="00E00163" w:rsidRDefault="00592F17" w:rsidP="00E00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F17">
        <w:rPr>
          <w:rFonts w:ascii="Times New Roman" w:hAnsi="Times New Roman" w:cs="Times New Roman"/>
          <w:b/>
          <w:i/>
          <w:sz w:val="24"/>
          <w:szCs w:val="24"/>
        </w:rPr>
        <w:t>Председатель: доктор экономических наук, профессор Силин Яков Петрович.</w:t>
      </w:r>
    </w:p>
    <w:p w14:paraId="50422B35" w14:textId="68934508" w:rsidR="00E00163" w:rsidRPr="00A45267" w:rsidRDefault="00085C36" w:rsidP="00E00163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Ученый секретарь</w:t>
      </w:r>
      <w:r w:rsidR="00E0016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00163">
        <w:rPr>
          <w:rFonts w:ascii="Times New Roman" w:hAnsi="Times New Roman" w:cs="Times New Roman"/>
          <w:sz w:val="24"/>
          <w:szCs w:val="24"/>
        </w:rPr>
        <w:t xml:space="preserve"> доктор экономических наук, доцент </w:t>
      </w:r>
      <w:r>
        <w:rPr>
          <w:rFonts w:ascii="Times New Roman" w:hAnsi="Times New Roman" w:cs="Times New Roman"/>
          <w:sz w:val="24"/>
          <w:szCs w:val="24"/>
        </w:rPr>
        <w:t>Новикова</w:t>
      </w:r>
      <w:r w:rsidR="00E00163">
        <w:rPr>
          <w:rFonts w:ascii="Times New Roman" w:hAnsi="Times New Roman" w:cs="Times New Roman"/>
          <w:sz w:val="24"/>
          <w:szCs w:val="24"/>
        </w:rPr>
        <w:t xml:space="preserve"> Наталья </w:t>
      </w:r>
      <w:r>
        <w:rPr>
          <w:rFonts w:ascii="Times New Roman" w:hAnsi="Times New Roman" w:cs="Times New Roman"/>
          <w:sz w:val="24"/>
          <w:szCs w:val="24"/>
        </w:rPr>
        <w:t>Валерьевна</w:t>
      </w:r>
      <w:r w:rsidR="00E00163">
        <w:rPr>
          <w:rFonts w:ascii="Times New Roman" w:hAnsi="Times New Roman" w:cs="Times New Roman"/>
          <w:sz w:val="24"/>
          <w:szCs w:val="24"/>
        </w:rPr>
        <w:t>.</w:t>
      </w:r>
    </w:p>
    <w:p w14:paraId="0DD93EEB" w14:textId="4012ECBA" w:rsidR="00DC319E" w:rsidRDefault="00E00163" w:rsidP="00E00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Повестка заседания: </w:t>
      </w:r>
      <w:r>
        <w:rPr>
          <w:rFonts w:ascii="Times New Roman" w:hAnsi="Times New Roman" w:cs="Times New Roman"/>
          <w:sz w:val="24"/>
          <w:szCs w:val="24"/>
        </w:rPr>
        <w:t xml:space="preserve">Защита диссертации на соискание ученой степени </w:t>
      </w:r>
      <w:r w:rsidR="00101130">
        <w:rPr>
          <w:rFonts w:ascii="Times New Roman" w:hAnsi="Times New Roman" w:cs="Times New Roman"/>
          <w:sz w:val="24"/>
          <w:szCs w:val="24"/>
        </w:rPr>
        <w:t>кандидата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экономических наук </w:t>
      </w:r>
      <w:r w:rsidR="00DC3DC7" w:rsidRPr="00DC3DC7">
        <w:rPr>
          <w:rFonts w:ascii="Times New Roman" w:hAnsi="Times New Roman" w:cs="Times New Roman"/>
          <w:b/>
          <w:sz w:val="24"/>
          <w:szCs w:val="24"/>
        </w:rPr>
        <w:t>Албычевой Марии Дмитриевны</w:t>
      </w:r>
      <w:bookmarkStart w:id="0" w:name="_GoBack"/>
      <w:bookmarkEnd w:id="0"/>
      <w:r w:rsidR="00101130" w:rsidRPr="001011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тему </w:t>
      </w:r>
      <w:r>
        <w:rPr>
          <w:rFonts w:ascii="Times New Roman" w:hAnsi="Times New Roman"/>
          <w:sz w:val="24"/>
          <w:szCs w:val="24"/>
        </w:rPr>
        <w:t>«</w:t>
      </w:r>
      <w:r w:rsidR="00592F17" w:rsidRPr="00592F17">
        <w:rPr>
          <w:rFonts w:ascii="Times New Roman" w:hAnsi="Times New Roman" w:cs="Times New Roman"/>
          <w:color w:val="000000"/>
          <w:sz w:val="24"/>
          <w:szCs w:val="24"/>
        </w:rPr>
        <w:t>Монопрофильные муниципальные образования в экономическом пространстве региона: ценностно-локализационный подход</w:t>
      </w:r>
      <w:r>
        <w:rPr>
          <w:rFonts w:ascii="Times New Roman" w:hAnsi="Times New Roman"/>
          <w:sz w:val="24"/>
          <w:szCs w:val="24"/>
        </w:rPr>
        <w:t xml:space="preserve">» по специальности </w:t>
      </w:r>
      <w:r w:rsidR="00E47FDC" w:rsidRPr="00E47FDC">
        <w:rPr>
          <w:rFonts w:ascii="Times New Roman" w:hAnsi="Times New Roman"/>
          <w:sz w:val="24"/>
          <w:szCs w:val="24"/>
        </w:rPr>
        <w:t>5.2.3</w:t>
      </w:r>
      <w:r w:rsidR="006A67F5">
        <w:rPr>
          <w:rFonts w:ascii="Times New Roman" w:hAnsi="Times New Roman"/>
          <w:sz w:val="24"/>
          <w:szCs w:val="24"/>
        </w:rPr>
        <w:t>.</w:t>
      </w:r>
      <w:r w:rsidR="005F68C0">
        <w:rPr>
          <w:rFonts w:ascii="Times New Roman" w:hAnsi="Times New Roman"/>
          <w:sz w:val="24"/>
          <w:szCs w:val="24"/>
        </w:rPr>
        <w:t> </w:t>
      </w:r>
      <w:r w:rsidR="00E47FDC" w:rsidRPr="00E47FDC">
        <w:rPr>
          <w:rFonts w:ascii="Times New Roman" w:hAnsi="Times New Roman"/>
          <w:sz w:val="24"/>
          <w:szCs w:val="24"/>
        </w:rPr>
        <w:t>Региональная и отраслевая экономика (</w:t>
      </w:r>
      <w:r w:rsidR="0097328C" w:rsidRPr="0097328C">
        <w:rPr>
          <w:rFonts w:ascii="Times New Roman" w:hAnsi="Times New Roman"/>
          <w:sz w:val="24"/>
          <w:szCs w:val="24"/>
        </w:rPr>
        <w:t>региональная экономика</w:t>
      </w:r>
      <w:r w:rsidR="00E47FDC" w:rsidRPr="00E47FD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15808392" w14:textId="7827118D" w:rsidR="00E00163" w:rsidRDefault="00E00163" w:rsidP="00E00163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2F911A8" w14:textId="707EBE81" w:rsidR="00DC319E" w:rsidRDefault="00E00163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следующие члены диссертационного совета:</w:t>
      </w:r>
    </w:p>
    <w:p w14:paraId="6FC41687" w14:textId="12B9234C" w:rsidR="003F5C02" w:rsidRDefault="003F5C02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417"/>
        <w:gridCol w:w="2948"/>
      </w:tblGrid>
      <w:tr w:rsidR="005854CE" w:rsidRPr="008D6B22" w14:paraId="7ABBD699" w14:textId="77777777" w:rsidTr="003F6E36">
        <w:tc>
          <w:tcPr>
            <w:tcW w:w="675" w:type="dxa"/>
          </w:tcPr>
          <w:p w14:paraId="1F9B4CC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3DE051A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17768BDE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72" w:type="dxa"/>
          </w:tcPr>
          <w:p w14:paraId="39E079D3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417" w:type="dxa"/>
          </w:tcPr>
          <w:p w14:paraId="73AE53A3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2948" w:type="dxa"/>
          </w:tcPr>
          <w:p w14:paraId="01CB9911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Шифр специальности в диссертационном совете</w:t>
            </w:r>
          </w:p>
        </w:tc>
      </w:tr>
      <w:tr w:rsidR="005854CE" w:rsidRPr="008D6B22" w14:paraId="29E3D1E0" w14:textId="77777777" w:rsidTr="003F6E36">
        <w:tc>
          <w:tcPr>
            <w:tcW w:w="675" w:type="dxa"/>
          </w:tcPr>
          <w:p w14:paraId="132498FC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E0DA73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  <w:shd w:val="clear" w:color="auto" w:fill="auto"/>
          </w:tcPr>
          <w:p w14:paraId="6CD5584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FA9621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30258172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51E5D5EB" w14:textId="77777777" w:rsidTr="003F6E36">
        <w:tc>
          <w:tcPr>
            <w:tcW w:w="675" w:type="dxa"/>
          </w:tcPr>
          <w:p w14:paraId="23F74196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F9BEEB5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Анимица Евгений Георгиевич</w:t>
            </w:r>
          </w:p>
        </w:tc>
        <w:tc>
          <w:tcPr>
            <w:tcW w:w="1872" w:type="dxa"/>
            <w:shd w:val="clear" w:color="auto" w:fill="auto"/>
          </w:tcPr>
          <w:p w14:paraId="7C218013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геогр. наук</w:t>
            </w:r>
          </w:p>
        </w:tc>
        <w:tc>
          <w:tcPr>
            <w:tcW w:w="1417" w:type="dxa"/>
            <w:shd w:val="clear" w:color="auto" w:fill="auto"/>
          </w:tcPr>
          <w:p w14:paraId="2C3B4F71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A63634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78A44A8C" w14:textId="77777777" w:rsidTr="003F6E36">
        <w:tc>
          <w:tcPr>
            <w:tcW w:w="675" w:type="dxa"/>
          </w:tcPr>
          <w:p w14:paraId="794C7AE6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613C44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Головина Алла Николаевна</w:t>
            </w:r>
          </w:p>
        </w:tc>
        <w:tc>
          <w:tcPr>
            <w:tcW w:w="1872" w:type="dxa"/>
            <w:shd w:val="clear" w:color="auto" w:fill="auto"/>
          </w:tcPr>
          <w:p w14:paraId="3F5E12B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1701BDE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38DFB15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3D2B2026" w14:textId="77777777" w:rsidTr="003F6E36">
        <w:tc>
          <w:tcPr>
            <w:tcW w:w="675" w:type="dxa"/>
          </w:tcPr>
          <w:p w14:paraId="51CCD02C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95B16CE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Ковалев Виктор Евгеньевич </w:t>
            </w:r>
          </w:p>
        </w:tc>
        <w:tc>
          <w:tcPr>
            <w:tcW w:w="1872" w:type="dxa"/>
            <w:shd w:val="clear" w:color="auto" w:fill="auto"/>
          </w:tcPr>
          <w:p w14:paraId="7686A91C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71293EE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0EC1D593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497CA3C9" w14:textId="77777777" w:rsidTr="003F6E36">
        <w:tc>
          <w:tcPr>
            <w:tcW w:w="675" w:type="dxa"/>
          </w:tcPr>
          <w:p w14:paraId="3A7D310A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FCF214D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Новикова  Наталья Валерьевна</w:t>
            </w:r>
          </w:p>
        </w:tc>
        <w:tc>
          <w:tcPr>
            <w:tcW w:w="1872" w:type="dxa"/>
            <w:shd w:val="clear" w:color="auto" w:fill="auto"/>
          </w:tcPr>
          <w:p w14:paraId="783D6A8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672D8C7F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973C5EB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038C82C4" w14:textId="77777777" w:rsidTr="003F6E36">
        <w:tc>
          <w:tcPr>
            <w:tcW w:w="675" w:type="dxa"/>
          </w:tcPr>
          <w:p w14:paraId="4DA42093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8276F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CA316C">
              <w:rPr>
                <w:rFonts w:ascii="Times New Roman" w:hAnsi="Times New Roman"/>
                <w:sz w:val="24"/>
                <w:szCs w:val="24"/>
              </w:rPr>
              <w:t>Антинескул Екатерина Александровна</w:t>
            </w:r>
          </w:p>
        </w:tc>
        <w:tc>
          <w:tcPr>
            <w:tcW w:w="1872" w:type="dxa"/>
            <w:shd w:val="clear" w:color="auto" w:fill="auto"/>
          </w:tcPr>
          <w:p w14:paraId="241B2AEA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414A2188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3F54608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132D8581" w14:textId="77777777" w:rsidTr="003F6E36">
        <w:tc>
          <w:tcPr>
            <w:tcW w:w="675" w:type="dxa"/>
          </w:tcPr>
          <w:p w14:paraId="40815539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CAF3224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B82AB9">
              <w:rPr>
                <w:rFonts w:ascii="Times New Roman" w:hAnsi="Times New Roman"/>
                <w:sz w:val="24"/>
                <w:szCs w:val="24"/>
              </w:rPr>
              <w:t>Антипин Иван Александрович</w:t>
            </w:r>
          </w:p>
        </w:tc>
        <w:tc>
          <w:tcPr>
            <w:tcW w:w="1872" w:type="dxa"/>
            <w:shd w:val="clear" w:color="auto" w:fill="auto"/>
          </w:tcPr>
          <w:p w14:paraId="28235F07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7001621D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001DD2D2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2898CDE1" w14:textId="77777777" w:rsidTr="003F6E36">
        <w:tc>
          <w:tcPr>
            <w:tcW w:w="675" w:type="dxa"/>
          </w:tcPr>
          <w:p w14:paraId="546756B8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1B76A32C" w14:textId="77777777" w:rsidR="005854CE" w:rsidRPr="008D6B22" w:rsidRDefault="005854CE" w:rsidP="003F6E36">
            <w:pPr>
              <w:keepNext/>
              <w:rPr>
                <w:rFonts w:ascii="Times New Roman" w:hAnsi="Times New Roman"/>
                <w:color w:val="CE181E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Виноградова Екатерина Юрьевна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14:paraId="315EA23B" w14:textId="77777777" w:rsidR="005854CE" w:rsidRPr="008D6B22" w:rsidRDefault="005854CE" w:rsidP="003F6E36">
            <w:pPr>
              <w:jc w:val="center"/>
              <w:rPr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168283B5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14:paraId="28037B2A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0456C1DF" w14:textId="77777777" w:rsidTr="003F6E36">
        <w:tc>
          <w:tcPr>
            <w:tcW w:w="675" w:type="dxa"/>
          </w:tcPr>
          <w:p w14:paraId="091EFF7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053C3495" w14:textId="77777777" w:rsidR="005854CE" w:rsidRPr="008D6B22" w:rsidRDefault="005854CE" w:rsidP="003F6E36">
            <w:pPr>
              <w:keepNext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14:paraId="71B9E742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03E9B27C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14:paraId="3770FAE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50E713C9" w14:textId="77777777" w:rsidTr="003F6E36">
        <w:tc>
          <w:tcPr>
            <w:tcW w:w="675" w:type="dxa"/>
          </w:tcPr>
          <w:p w14:paraId="0F5839D8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6AFBEED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  <w:shd w:val="clear" w:color="auto" w:fill="auto"/>
          </w:tcPr>
          <w:p w14:paraId="5F3C716C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CD82895" w14:textId="77777777" w:rsidR="005854CE" w:rsidRPr="008D6B22" w:rsidRDefault="005854CE" w:rsidP="003F6E36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B99A8A1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6FCD6682" w14:textId="77777777" w:rsidTr="003F6E36">
        <w:tc>
          <w:tcPr>
            <w:tcW w:w="675" w:type="dxa"/>
          </w:tcPr>
          <w:p w14:paraId="4BEEE40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6AFC55A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Истомина Наталья Александровна</w:t>
            </w:r>
          </w:p>
        </w:tc>
        <w:tc>
          <w:tcPr>
            <w:tcW w:w="1872" w:type="dxa"/>
            <w:shd w:val="clear" w:color="auto" w:fill="auto"/>
          </w:tcPr>
          <w:p w14:paraId="4032E67C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7BC10640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3719B1F9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6D66FACE" w14:textId="77777777" w:rsidTr="003F6E36">
        <w:tc>
          <w:tcPr>
            <w:tcW w:w="675" w:type="dxa"/>
          </w:tcPr>
          <w:p w14:paraId="35E28D40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51AC30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Карх Дмитрий Андреевич</w:t>
            </w:r>
          </w:p>
        </w:tc>
        <w:tc>
          <w:tcPr>
            <w:tcW w:w="1872" w:type="dxa"/>
            <w:shd w:val="clear" w:color="auto" w:fill="auto"/>
          </w:tcPr>
          <w:p w14:paraId="0B478269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5162A8DF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50F54BBA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0BAD01D6" w14:textId="77777777" w:rsidTr="003F6E36">
        <w:tc>
          <w:tcPr>
            <w:tcW w:w="675" w:type="dxa"/>
          </w:tcPr>
          <w:p w14:paraId="22B0A1A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3758F7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Логинов Михаил Павлович</w:t>
            </w:r>
          </w:p>
        </w:tc>
        <w:tc>
          <w:tcPr>
            <w:tcW w:w="1872" w:type="dxa"/>
            <w:shd w:val="clear" w:color="auto" w:fill="auto"/>
          </w:tcPr>
          <w:p w14:paraId="7F5CE3E1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299F1B29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7E1C770" w14:textId="77777777" w:rsidR="005854CE" w:rsidRPr="008D6B22" w:rsidRDefault="005854CE" w:rsidP="003F6E3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16CE544A" w14:textId="77777777" w:rsidTr="003F6E36">
        <w:tc>
          <w:tcPr>
            <w:tcW w:w="675" w:type="dxa"/>
          </w:tcPr>
          <w:p w14:paraId="072C22AC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33ACF3D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Мокроносов Александр Германович</w:t>
            </w:r>
          </w:p>
        </w:tc>
        <w:tc>
          <w:tcPr>
            <w:tcW w:w="1872" w:type="dxa"/>
            <w:shd w:val="clear" w:color="auto" w:fill="auto"/>
          </w:tcPr>
          <w:p w14:paraId="422D3E30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5CB787E9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07E5D2A2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5563D559" w14:textId="77777777" w:rsidTr="003F6E36">
        <w:tc>
          <w:tcPr>
            <w:tcW w:w="675" w:type="dxa"/>
          </w:tcPr>
          <w:p w14:paraId="048460A5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57C5189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Плахин Андрей Евгеньевич</w:t>
            </w:r>
          </w:p>
        </w:tc>
        <w:tc>
          <w:tcPr>
            <w:tcW w:w="1872" w:type="dxa"/>
            <w:shd w:val="clear" w:color="auto" w:fill="auto"/>
          </w:tcPr>
          <w:p w14:paraId="6D50EC6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548B14D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76AC91D7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75835A93" w14:textId="77777777" w:rsidTr="003F6E36">
        <w:tc>
          <w:tcPr>
            <w:tcW w:w="675" w:type="dxa"/>
          </w:tcPr>
          <w:p w14:paraId="71FC9511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14:paraId="01EF8FE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Пьянкова Светлана Григорьевна</w:t>
            </w:r>
          </w:p>
        </w:tc>
        <w:tc>
          <w:tcPr>
            <w:tcW w:w="1872" w:type="dxa"/>
            <w:shd w:val="clear" w:color="auto" w:fill="auto"/>
          </w:tcPr>
          <w:p w14:paraId="5E7186E2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44507BB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EA83197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1D0E7E4B" w14:textId="77777777" w:rsidTr="003F6E36">
        <w:tc>
          <w:tcPr>
            <w:tcW w:w="675" w:type="dxa"/>
          </w:tcPr>
          <w:p w14:paraId="4B36A8BF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F47E3B" w14:textId="0517B78C" w:rsidR="00321E16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Сурнина Надежда Матвеевна</w:t>
            </w:r>
          </w:p>
        </w:tc>
        <w:tc>
          <w:tcPr>
            <w:tcW w:w="1872" w:type="dxa"/>
            <w:shd w:val="clear" w:color="auto" w:fill="auto"/>
          </w:tcPr>
          <w:p w14:paraId="609B64E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д-р экон. наук</w:t>
            </w:r>
          </w:p>
        </w:tc>
        <w:tc>
          <w:tcPr>
            <w:tcW w:w="1417" w:type="dxa"/>
            <w:shd w:val="clear" w:color="auto" w:fill="auto"/>
          </w:tcPr>
          <w:p w14:paraId="447B49C9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48CA899F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02007162" w14:textId="77777777" w:rsidTr="003F6E36">
        <w:tc>
          <w:tcPr>
            <w:tcW w:w="675" w:type="dxa"/>
          </w:tcPr>
          <w:p w14:paraId="500FBB71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696C0BC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iCs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  <w:shd w:val="clear" w:color="auto" w:fill="auto"/>
          </w:tcPr>
          <w:p w14:paraId="606CA83D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37F11FD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CE1EAF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1AF79B3C" w14:textId="77777777" w:rsidTr="003F6E36">
        <w:tc>
          <w:tcPr>
            <w:tcW w:w="675" w:type="dxa"/>
          </w:tcPr>
          <w:p w14:paraId="660A7A1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AFBAF9C" w14:textId="77777777" w:rsidR="005854CE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Шайбакова Людмила Фаритовна</w:t>
            </w:r>
          </w:p>
        </w:tc>
        <w:tc>
          <w:tcPr>
            <w:tcW w:w="1872" w:type="dxa"/>
            <w:shd w:val="clear" w:color="auto" w:fill="auto"/>
          </w:tcPr>
          <w:p w14:paraId="648CD4ED" w14:textId="77777777" w:rsidR="005854CE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09D17F76" w14:textId="77777777" w:rsidR="005854CE" w:rsidRDefault="005854CE" w:rsidP="003F6E36"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451392E8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FF4831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5854CE" w:rsidRPr="008D6B22" w14:paraId="60C588B4" w14:textId="77777777" w:rsidTr="003F6E36">
        <w:tc>
          <w:tcPr>
            <w:tcW w:w="675" w:type="dxa"/>
          </w:tcPr>
          <w:p w14:paraId="280B152E" w14:textId="77777777" w:rsidR="005854CE" w:rsidRPr="008D6B22" w:rsidRDefault="005854CE" w:rsidP="003F6E36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384B05" w14:textId="77777777" w:rsidR="005854CE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9F6024">
              <w:rPr>
                <w:rFonts w:ascii="Times New Roman" w:hAnsi="Times New Roman"/>
                <w:sz w:val="24"/>
                <w:szCs w:val="24"/>
              </w:rPr>
              <w:t>Шишкина Елена Александровна</w:t>
            </w:r>
          </w:p>
        </w:tc>
        <w:tc>
          <w:tcPr>
            <w:tcW w:w="1872" w:type="dxa"/>
            <w:shd w:val="clear" w:color="auto" w:fill="auto"/>
          </w:tcPr>
          <w:p w14:paraId="26A2D955" w14:textId="77777777" w:rsidR="005854CE" w:rsidRPr="008D6B22" w:rsidRDefault="005854CE" w:rsidP="003F6E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5078558A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337669CC" w14:textId="77777777" w:rsidR="005854CE" w:rsidRPr="008D6B22" w:rsidRDefault="005854CE" w:rsidP="003F6E36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</w:tbl>
    <w:p w14:paraId="054873DC" w14:textId="47917DF0" w:rsidR="005854CE" w:rsidRDefault="005854CE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930D0" w14:textId="77777777" w:rsidR="005854CE" w:rsidRDefault="005854CE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54CE" w:rsidSect="007058B7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FEC5B" w14:textId="77777777" w:rsidR="00CB2457" w:rsidRDefault="00CB2457" w:rsidP="00CB2457">
      <w:pPr>
        <w:spacing w:after="0" w:line="240" w:lineRule="auto"/>
      </w:pPr>
      <w:r>
        <w:separator/>
      </w:r>
    </w:p>
  </w:endnote>
  <w:endnote w:type="continuationSeparator" w:id="0">
    <w:p w14:paraId="00F1099B" w14:textId="77777777" w:rsidR="00CB2457" w:rsidRDefault="00CB2457" w:rsidP="00CB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26347" w14:textId="77777777" w:rsidR="00CB2457" w:rsidRDefault="00CB2457" w:rsidP="00CB2457">
      <w:pPr>
        <w:spacing w:after="0" w:line="240" w:lineRule="auto"/>
      </w:pPr>
      <w:r>
        <w:separator/>
      </w:r>
    </w:p>
  </w:footnote>
  <w:footnote w:type="continuationSeparator" w:id="0">
    <w:p w14:paraId="11C50319" w14:textId="77777777" w:rsidR="00CB2457" w:rsidRDefault="00CB2457" w:rsidP="00CB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D14F8"/>
    <w:multiLevelType w:val="hybridMultilevel"/>
    <w:tmpl w:val="2D1E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0314BD"/>
    <w:rsid w:val="00033BE0"/>
    <w:rsid w:val="000414BF"/>
    <w:rsid w:val="00045BEF"/>
    <w:rsid w:val="00071558"/>
    <w:rsid w:val="00071B65"/>
    <w:rsid w:val="00074BA7"/>
    <w:rsid w:val="00085C36"/>
    <w:rsid w:val="000A605A"/>
    <w:rsid w:val="000E753C"/>
    <w:rsid w:val="00101130"/>
    <w:rsid w:val="0014501A"/>
    <w:rsid w:val="001461EA"/>
    <w:rsid w:val="00154260"/>
    <w:rsid w:val="001574EB"/>
    <w:rsid w:val="00190867"/>
    <w:rsid w:val="001909BE"/>
    <w:rsid w:val="001954C1"/>
    <w:rsid w:val="001A6784"/>
    <w:rsid w:val="001B5D62"/>
    <w:rsid w:val="001E38D4"/>
    <w:rsid w:val="001E46F0"/>
    <w:rsid w:val="001F1C13"/>
    <w:rsid w:val="001F6198"/>
    <w:rsid w:val="00206E31"/>
    <w:rsid w:val="002C27A8"/>
    <w:rsid w:val="00313A48"/>
    <w:rsid w:val="0031647D"/>
    <w:rsid w:val="00321E16"/>
    <w:rsid w:val="003441B3"/>
    <w:rsid w:val="00344BE7"/>
    <w:rsid w:val="00356313"/>
    <w:rsid w:val="00374A58"/>
    <w:rsid w:val="00377DFA"/>
    <w:rsid w:val="00383737"/>
    <w:rsid w:val="003D1D59"/>
    <w:rsid w:val="003F5C02"/>
    <w:rsid w:val="0045295E"/>
    <w:rsid w:val="00452DFB"/>
    <w:rsid w:val="004647CD"/>
    <w:rsid w:val="004671B1"/>
    <w:rsid w:val="0048476E"/>
    <w:rsid w:val="004A1943"/>
    <w:rsid w:val="004F12F3"/>
    <w:rsid w:val="004F1B9B"/>
    <w:rsid w:val="004F21EE"/>
    <w:rsid w:val="0050053C"/>
    <w:rsid w:val="00503C8F"/>
    <w:rsid w:val="00531199"/>
    <w:rsid w:val="00572D47"/>
    <w:rsid w:val="0058047A"/>
    <w:rsid w:val="005854CE"/>
    <w:rsid w:val="00585C7C"/>
    <w:rsid w:val="00592F17"/>
    <w:rsid w:val="005B212B"/>
    <w:rsid w:val="005C6A9F"/>
    <w:rsid w:val="005F5ECD"/>
    <w:rsid w:val="005F68C0"/>
    <w:rsid w:val="00606839"/>
    <w:rsid w:val="00615B81"/>
    <w:rsid w:val="006322A3"/>
    <w:rsid w:val="00684D5F"/>
    <w:rsid w:val="006A4269"/>
    <w:rsid w:val="006A67F5"/>
    <w:rsid w:val="006B096D"/>
    <w:rsid w:val="006B6660"/>
    <w:rsid w:val="006F2B37"/>
    <w:rsid w:val="007058B7"/>
    <w:rsid w:val="00712C09"/>
    <w:rsid w:val="00717FAB"/>
    <w:rsid w:val="007A584E"/>
    <w:rsid w:val="007C24D2"/>
    <w:rsid w:val="007E6AAB"/>
    <w:rsid w:val="00821395"/>
    <w:rsid w:val="00864DDE"/>
    <w:rsid w:val="008A52BC"/>
    <w:rsid w:val="008E3F3C"/>
    <w:rsid w:val="009361E3"/>
    <w:rsid w:val="00941D9C"/>
    <w:rsid w:val="0095734E"/>
    <w:rsid w:val="0097328C"/>
    <w:rsid w:val="009A58E5"/>
    <w:rsid w:val="009C49E0"/>
    <w:rsid w:val="00A21B07"/>
    <w:rsid w:val="00A27749"/>
    <w:rsid w:val="00A45267"/>
    <w:rsid w:val="00A46C7C"/>
    <w:rsid w:val="00A74C88"/>
    <w:rsid w:val="00A7668A"/>
    <w:rsid w:val="00A8411A"/>
    <w:rsid w:val="00AB3861"/>
    <w:rsid w:val="00AD24DA"/>
    <w:rsid w:val="00AE362B"/>
    <w:rsid w:val="00AF31DF"/>
    <w:rsid w:val="00AF43CD"/>
    <w:rsid w:val="00B26F8D"/>
    <w:rsid w:val="00B33ABF"/>
    <w:rsid w:val="00B71718"/>
    <w:rsid w:val="00BA78AD"/>
    <w:rsid w:val="00BE2DE4"/>
    <w:rsid w:val="00BE5C33"/>
    <w:rsid w:val="00C17739"/>
    <w:rsid w:val="00C25A34"/>
    <w:rsid w:val="00C35CB3"/>
    <w:rsid w:val="00C438AC"/>
    <w:rsid w:val="00C55474"/>
    <w:rsid w:val="00C560B9"/>
    <w:rsid w:val="00C767CE"/>
    <w:rsid w:val="00CB2457"/>
    <w:rsid w:val="00CC099C"/>
    <w:rsid w:val="00CC4899"/>
    <w:rsid w:val="00CF57DE"/>
    <w:rsid w:val="00D02D69"/>
    <w:rsid w:val="00D16A27"/>
    <w:rsid w:val="00D34765"/>
    <w:rsid w:val="00D417DD"/>
    <w:rsid w:val="00D566DD"/>
    <w:rsid w:val="00D72AF9"/>
    <w:rsid w:val="00D7547D"/>
    <w:rsid w:val="00D8172F"/>
    <w:rsid w:val="00D81BDD"/>
    <w:rsid w:val="00DB0C2F"/>
    <w:rsid w:val="00DC319E"/>
    <w:rsid w:val="00DC3DC7"/>
    <w:rsid w:val="00DE5446"/>
    <w:rsid w:val="00E00163"/>
    <w:rsid w:val="00E34830"/>
    <w:rsid w:val="00E47FDC"/>
    <w:rsid w:val="00E52476"/>
    <w:rsid w:val="00E538B0"/>
    <w:rsid w:val="00E86A86"/>
    <w:rsid w:val="00E90D56"/>
    <w:rsid w:val="00E911CD"/>
    <w:rsid w:val="00ED24F2"/>
    <w:rsid w:val="00F21A49"/>
    <w:rsid w:val="00F30AD5"/>
    <w:rsid w:val="00F4561B"/>
    <w:rsid w:val="00F56632"/>
    <w:rsid w:val="00F7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053"/>
  <w15:docId w15:val="{87DBB6F2-D2EA-49C9-925C-7811FFDC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3C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B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457"/>
  </w:style>
  <w:style w:type="paragraph" w:styleId="a9">
    <w:name w:val="footer"/>
    <w:basedOn w:val="a"/>
    <w:link w:val="aa"/>
    <w:uiPriority w:val="99"/>
    <w:unhideWhenUsed/>
    <w:rsid w:val="00CB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Лесникова Наталия Александровна</cp:lastModifiedBy>
  <cp:revision>50</cp:revision>
  <cp:lastPrinted>2020-10-19T11:36:00Z</cp:lastPrinted>
  <dcterms:created xsi:type="dcterms:W3CDTF">2017-12-26T02:32:00Z</dcterms:created>
  <dcterms:modified xsi:type="dcterms:W3CDTF">2025-12-15T11:10:00Z</dcterms:modified>
</cp:coreProperties>
</file>